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9E" w:rsidRDefault="00F875F4" w:rsidP="00FF2AF1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Mineral nutrition of crops in the system of </w:t>
      </w:r>
      <w:r w:rsidR="009F29A3">
        <w:rPr>
          <w:rFonts w:ascii="Times New Roman" w:hAnsi="Times New Roman" w:cs="Times New Roman"/>
          <w:b/>
          <w:lang w:val="en-US"/>
        </w:rPr>
        <w:t xml:space="preserve">the </w:t>
      </w:r>
      <w:r w:rsidR="00FF2AF1">
        <w:rPr>
          <w:rFonts w:ascii="Times New Roman" w:hAnsi="Times New Roman" w:cs="Times New Roman"/>
          <w:b/>
          <w:lang w:val="en-US"/>
        </w:rPr>
        <w:t xml:space="preserve">natural </w:t>
      </w:r>
      <w:r w:rsidR="005972C7">
        <w:rPr>
          <w:rFonts w:ascii="Times New Roman" w:hAnsi="Times New Roman" w:cs="Times New Roman"/>
          <w:b/>
          <w:lang w:val="en-US"/>
        </w:rPr>
        <w:t>cycle of matter</w:t>
      </w:r>
    </w:p>
    <w:p w:rsidR="00320A6C" w:rsidRDefault="00320A6C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0A6C">
        <w:rPr>
          <w:rFonts w:ascii="Times New Roman" w:hAnsi="Times New Roman" w:cs="Times New Roman"/>
          <w:sz w:val="26"/>
          <w:szCs w:val="26"/>
          <w:lang w:val="en-US"/>
        </w:rPr>
        <w:t>Op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timization of mineral nutrition is </w:t>
      </w:r>
      <w:r w:rsidR="00AD2DDF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essential and multifunctional processing technology </w:t>
      </w:r>
      <w:r w:rsidR="00FA7813">
        <w:rPr>
          <w:rFonts w:ascii="Times New Roman" w:hAnsi="Times New Roman" w:cs="Times New Roman"/>
          <w:sz w:val="26"/>
          <w:szCs w:val="26"/>
          <w:lang w:val="en-US"/>
        </w:rPr>
        <w:t xml:space="preserve">of agricultural crops cultivation that demands </w:t>
      </w:r>
      <w:r w:rsidR="002D6B0B">
        <w:rPr>
          <w:rFonts w:ascii="Times New Roman" w:hAnsi="Times New Roman" w:cs="Times New Roman"/>
          <w:sz w:val="26"/>
          <w:szCs w:val="26"/>
          <w:lang w:val="en-US"/>
        </w:rPr>
        <w:t>profound</w:t>
      </w:r>
      <w:r w:rsidR="00FA7813">
        <w:rPr>
          <w:rFonts w:ascii="Times New Roman" w:hAnsi="Times New Roman" w:cs="Times New Roman"/>
          <w:sz w:val="26"/>
          <w:szCs w:val="26"/>
          <w:lang w:val="en-US"/>
        </w:rPr>
        <w:t xml:space="preserve"> knowledge of the laws of nature.</w:t>
      </w:r>
      <w:r w:rsidR="002D6B0B">
        <w:rPr>
          <w:rFonts w:ascii="Times New Roman" w:hAnsi="Times New Roman" w:cs="Times New Roman"/>
          <w:sz w:val="26"/>
          <w:szCs w:val="26"/>
          <w:lang w:val="en-US"/>
        </w:rPr>
        <w:t xml:space="preserve"> This</w:t>
      </w:r>
      <w:r w:rsidR="00A945C9">
        <w:rPr>
          <w:rFonts w:ascii="Times New Roman" w:hAnsi="Times New Roman" w:cs="Times New Roman"/>
          <w:sz w:val="26"/>
          <w:szCs w:val="26"/>
          <w:lang w:val="en-US"/>
        </w:rPr>
        <w:t xml:space="preserve"> process</w:t>
      </w:r>
      <w:r w:rsidR="002D6B0B">
        <w:rPr>
          <w:rFonts w:ascii="Times New Roman" w:hAnsi="Times New Roman" w:cs="Times New Roman"/>
          <w:sz w:val="26"/>
          <w:szCs w:val="26"/>
          <w:lang w:val="en-US"/>
        </w:rPr>
        <w:t xml:space="preserve"> can’t be narrowed down to </w:t>
      </w:r>
      <w:r w:rsidR="003763F3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2D6B0B">
        <w:rPr>
          <w:rFonts w:ascii="Times New Roman" w:hAnsi="Times New Roman" w:cs="Times New Roman"/>
          <w:sz w:val="26"/>
          <w:szCs w:val="26"/>
          <w:lang w:val="en-US"/>
        </w:rPr>
        <w:t xml:space="preserve">application of established dosage of mineral </w:t>
      </w:r>
      <w:r w:rsidR="006C15D4">
        <w:rPr>
          <w:rFonts w:ascii="Times New Roman" w:hAnsi="Times New Roman" w:cs="Times New Roman"/>
          <w:sz w:val="26"/>
          <w:szCs w:val="26"/>
          <w:lang w:val="en-US"/>
        </w:rPr>
        <w:t>salts on conventional yield.</w:t>
      </w:r>
      <w:r w:rsidR="002D6B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945C9">
        <w:rPr>
          <w:rFonts w:ascii="Times New Roman" w:hAnsi="Times New Roman" w:cs="Times New Roman"/>
          <w:sz w:val="26"/>
          <w:szCs w:val="26"/>
          <w:lang w:val="en-US"/>
        </w:rPr>
        <w:t>That is a basic approach that doesn’t consider or understand the processes which undergo in the soil and in the plant itself.</w:t>
      </w:r>
    </w:p>
    <w:p w:rsidR="008E18EA" w:rsidRDefault="00493853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Sometimes, they try to explain the r</w:t>
      </w:r>
      <w:r w:rsidR="00163232">
        <w:rPr>
          <w:rFonts w:ascii="Times New Roman" w:hAnsi="Times New Roman" w:cs="Times New Roman"/>
          <w:sz w:val="26"/>
          <w:szCs w:val="26"/>
          <w:lang w:val="en-US"/>
        </w:rPr>
        <w:t xml:space="preserve">eduction of humus content in the </w:t>
      </w:r>
      <w:r w:rsidR="006E20E7">
        <w:rPr>
          <w:rFonts w:ascii="Times New Roman" w:hAnsi="Times New Roman" w:cs="Times New Roman"/>
          <w:sz w:val="26"/>
          <w:szCs w:val="26"/>
          <w:lang w:val="en-US"/>
        </w:rPr>
        <w:t>soil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which is a headline indicator of fertility, by insufficient application of mineral fertilizers. </w:t>
      </w:r>
      <w:r w:rsidR="002E0B4B">
        <w:rPr>
          <w:rFonts w:ascii="Times New Roman" w:hAnsi="Times New Roman" w:cs="Times New Roman"/>
          <w:sz w:val="26"/>
          <w:szCs w:val="26"/>
          <w:lang w:val="en-US"/>
        </w:rPr>
        <w:t>In our opinion, t</w:t>
      </w:r>
      <w:r w:rsidR="00A50962">
        <w:rPr>
          <w:rFonts w:ascii="Times New Roman" w:hAnsi="Times New Roman" w:cs="Times New Roman"/>
          <w:sz w:val="26"/>
          <w:szCs w:val="26"/>
          <w:lang w:val="en-US"/>
        </w:rPr>
        <w:t xml:space="preserve">his </w:t>
      </w:r>
      <w:r w:rsidR="009C1937">
        <w:rPr>
          <w:rFonts w:ascii="Times New Roman" w:hAnsi="Times New Roman" w:cs="Times New Roman"/>
          <w:sz w:val="26"/>
          <w:szCs w:val="26"/>
          <w:lang w:val="en-US"/>
        </w:rPr>
        <w:t xml:space="preserve">statement doesn’t have </w:t>
      </w:r>
      <w:r w:rsidR="002E0B4B">
        <w:rPr>
          <w:rFonts w:ascii="Times New Roman" w:hAnsi="Times New Roman" w:cs="Times New Roman"/>
          <w:sz w:val="26"/>
          <w:szCs w:val="26"/>
          <w:lang w:val="en-US"/>
        </w:rPr>
        <w:t>any supporting rational</w:t>
      </w:r>
      <w:r w:rsidR="003763F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E0B4B">
        <w:rPr>
          <w:rFonts w:ascii="Times New Roman" w:hAnsi="Times New Roman" w:cs="Times New Roman"/>
          <w:sz w:val="26"/>
          <w:szCs w:val="26"/>
          <w:lang w:val="en-US"/>
        </w:rPr>
        <w:t xml:space="preserve">. But, occasionally, </w:t>
      </w:r>
      <w:r w:rsidR="00060402">
        <w:rPr>
          <w:rFonts w:ascii="Times New Roman" w:hAnsi="Times New Roman" w:cs="Times New Roman"/>
          <w:sz w:val="26"/>
          <w:szCs w:val="26"/>
          <w:lang w:val="en-US"/>
        </w:rPr>
        <w:t xml:space="preserve">specialists </w:t>
      </w:r>
      <w:r w:rsidR="007527D8">
        <w:rPr>
          <w:rFonts w:ascii="Times New Roman" w:hAnsi="Times New Roman" w:cs="Times New Roman"/>
          <w:sz w:val="26"/>
          <w:szCs w:val="26"/>
          <w:lang w:val="en-US"/>
        </w:rPr>
        <w:t xml:space="preserve">of senior positions with </w:t>
      </w:r>
      <w:r w:rsidR="007527D8" w:rsidRPr="007527D8">
        <w:rPr>
          <w:rFonts w:ascii="Times New Roman" w:hAnsi="Times New Roman" w:cs="Times New Roman"/>
          <w:sz w:val="26"/>
          <w:szCs w:val="26"/>
          <w:lang w:val="en-US"/>
        </w:rPr>
        <w:t>sonorous titles</w:t>
      </w:r>
      <w:r w:rsidR="007B38AD">
        <w:rPr>
          <w:rFonts w:ascii="Times New Roman" w:hAnsi="Times New Roman" w:cs="Times New Roman"/>
          <w:sz w:val="26"/>
          <w:szCs w:val="26"/>
          <w:lang w:val="en-US"/>
        </w:rPr>
        <w:t xml:space="preserve"> represent it as </w:t>
      </w:r>
      <w:r w:rsidR="00224A24">
        <w:rPr>
          <w:rFonts w:ascii="Times New Roman" w:hAnsi="Times New Roman" w:cs="Times New Roman"/>
          <w:sz w:val="26"/>
          <w:szCs w:val="26"/>
          <w:lang w:val="en-US"/>
        </w:rPr>
        <w:t xml:space="preserve">the only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 xml:space="preserve">one </w:t>
      </w:r>
      <w:r w:rsidR="007B38AD">
        <w:rPr>
          <w:rFonts w:ascii="Times New Roman" w:hAnsi="Times New Roman" w:cs="Times New Roman"/>
          <w:sz w:val="26"/>
          <w:szCs w:val="26"/>
          <w:lang w:val="en-US"/>
        </w:rPr>
        <w:t xml:space="preserve">correct. </w:t>
      </w:r>
      <w:r w:rsidR="00224A24">
        <w:rPr>
          <w:rFonts w:ascii="Times New Roman" w:hAnsi="Times New Roman" w:cs="Times New Roman"/>
          <w:sz w:val="26"/>
          <w:szCs w:val="26"/>
          <w:lang w:val="en-US"/>
        </w:rPr>
        <w:t xml:space="preserve">By having 25-years experience in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224A24">
        <w:rPr>
          <w:rFonts w:ascii="Times New Roman" w:hAnsi="Times New Roman" w:cs="Times New Roman"/>
          <w:sz w:val="26"/>
          <w:szCs w:val="26"/>
          <w:lang w:val="en-US"/>
        </w:rPr>
        <w:t xml:space="preserve">organization of mineral nutrition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224A24">
        <w:rPr>
          <w:rFonts w:ascii="Times New Roman" w:hAnsi="Times New Roman" w:cs="Times New Roman"/>
          <w:sz w:val="26"/>
          <w:szCs w:val="26"/>
          <w:lang w:val="en-US"/>
        </w:rPr>
        <w:t xml:space="preserve"> agricultural crops, we are certain that there is no connection between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224A24">
        <w:rPr>
          <w:rFonts w:ascii="Times New Roman" w:hAnsi="Times New Roman" w:cs="Times New Roman"/>
          <w:sz w:val="26"/>
          <w:szCs w:val="26"/>
          <w:lang w:val="en-US"/>
        </w:rPr>
        <w:t xml:space="preserve">rise in </w:t>
      </w:r>
      <w:r w:rsidR="00D366D4">
        <w:rPr>
          <w:rFonts w:ascii="Times New Roman" w:hAnsi="Times New Roman" w:cs="Times New Roman"/>
          <w:sz w:val="26"/>
          <w:szCs w:val="26"/>
          <w:lang w:val="en-US"/>
        </w:rPr>
        <w:t xml:space="preserve">fertility that is calculated through humus content in the soil and designated dosage of mineral fertilizer. </w:t>
      </w:r>
      <w:r w:rsidR="008E18EA">
        <w:rPr>
          <w:rFonts w:ascii="Times New Roman" w:hAnsi="Times New Roman" w:cs="Times New Roman"/>
          <w:sz w:val="26"/>
          <w:szCs w:val="26"/>
          <w:lang w:val="en-US"/>
        </w:rPr>
        <w:t>More correctly, there is a connection but it has an inverse orientation.</w:t>
      </w:r>
    </w:p>
    <w:p w:rsidR="002A43C2" w:rsidRDefault="0004171E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Application of </w:t>
      </w:r>
      <w:r w:rsidR="00BE18D6">
        <w:rPr>
          <w:rFonts w:ascii="Times New Roman" w:hAnsi="Times New Roman" w:cs="Times New Roman"/>
          <w:sz w:val="26"/>
          <w:szCs w:val="26"/>
          <w:lang w:val="en-US"/>
        </w:rPr>
        <w:t xml:space="preserve">fertilizers in </w:t>
      </w:r>
      <w:r>
        <w:rPr>
          <w:rFonts w:ascii="Times New Roman" w:hAnsi="Times New Roman" w:cs="Times New Roman"/>
          <w:sz w:val="26"/>
          <w:szCs w:val="26"/>
          <w:lang w:val="en-US"/>
        </w:rPr>
        <w:t>designated or excessive dosage</w:t>
      </w:r>
      <w:r w:rsidR="00DF14BC">
        <w:rPr>
          <w:rFonts w:ascii="Times New Roman" w:hAnsi="Times New Roman" w:cs="Times New Roman"/>
          <w:sz w:val="26"/>
          <w:szCs w:val="26"/>
          <w:lang w:val="en-US"/>
        </w:rPr>
        <w:t xml:space="preserve"> leads to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 w:rsidR="00BE18D6">
        <w:rPr>
          <w:rFonts w:ascii="Times New Roman" w:hAnsi="Times New Roman" w:cs="Times New Roman"/>
          <w:sz w:val="26"/>
          <w:szCs w:val="26"/>
          <w:lang w:val="en-US"/>
        </w:rPr>
        <w:t xml:space="preserve">increase </w:t>
      </w:r>
      <w:r w:rsidR="000E0EEA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BE18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E0EEA">
        <w:rPr>
          <w:rFonts w:ascii="Times New Roman" w:hAnsi="Times New Roman" w:cs="Times New Roman"/>
          <w:sz w:val="26"/>
          <w:szCs w:val="26"/>
          <w:lang w:val="en-US"/>
        </w:rPr>
        <w:t>salt solution content</w:t>
      </w:r>
      <w:r w:rsidR="002950C2">
        <w:rPr>
          <w:rFonts w:ascii="Times New Roman" w:hAnsi="Times New Roman" w:cs="Times New Roman"/>
          <w:sz w:val="26"/>
          <w:szCs w:val="26"/>
          <w:lang w:val="en-US"/>
        </w:rPr>
        <w:t xml:space="preserve">, to augmentation of acidity level, to </w:t>
      </w:r>
      <w:r w:rsidR="00DF14BC">
        <w:rPr>
          <w:rFonts w:ascii="Times New Roman" w:hAnsi="Times New Roman" w:cs="Times New Roman"/>
          <w:sz w:val="26"/>
          <w:szCs w:val="26"/>
          <w:lang w:val="en-US"/>
        </w:rPr>
        <w:t>decrease of soil biota activity</w:t>
      </w:r>
      <w:r w:rsidR="00A71DE7">
        <w:rPr>
          <w:rFonts w:ascii="Times New Roman" w:hAnsi="Times New Roman" w:cs="Times New Roman"/>
          <w:sz w:val="26"/>
          <w:szCs w:val="26"/>
          <w:lang w:val="en-US"/>
        </w:rPr>
        <w:t xml:space="preserve"> and as a result to </w:t>
      </w:r>
      <w:r w:rsidR="00DB6A45">
        <w:rPr>
          <w:rFonts w:ascii="Times New Roman" w:hAnsi="Times New Roman" w:cs="Times New Roman"/>
          <w:sz w:val="26"/>
          <w:szCs w:val="26"/>
          <w:lang w:val="en-US"/>
        </w:rPr>
        <w:t>soil’s</w:t>
      </w:r>
      <w:r w:rsidR="00FA266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A2669">
        <w:rPr>
          <w:rFonts w:ascii="Times New Roman" w:hAnsi="Times New Roman" w:cs="Times New Roman"/>
          <w:sz w:val="26"/>
          <w:szCs w:val="26"/>
          <w:lang w:val="en-US"/>
        </w:rPr>
        <w:t>agrophysical</w:t>
      </w:r>
      <w:proofErr w:type="spellEnd"/>
      <w:r w:rsidR="00FA2669">
        <w:rPr>
          <w:rFonts w:ascii="Times New Roman" w:hAnsi="Times New Roman" w:cs="Times New Roman"/>
          <w:sz w:val="26"/>
          <w:szCs w:val="26"/>
          <w:lang w:val="en-US"/>
        </w:rPr>
        <w:t xml:space="preserve"> properties loss. </w:t>
      </w:r>
      <w:r w:rsidR="0020465E">
        <w:rPr>
          <w:rFonts w:ascii="Times New Roman" w:hAnsi="Times New Roman" w:cs="Times New Roman"/>
          <w:sz w:val="26"/>
          <w:szCs w:val="26"/>
          <w:lang w:val="en-US"/>
        </w:rPr>
        <w:t xml:space="preserve">Locally appearing osmotic phenomena near </w:t>
      </w:r>
      <w:r w:rsidR="002A43C2">
        <w:rPr>
          <w:rFonts w:ascii="Times New Roman" w:hAnsi="Times New Roman" w:cs="Times New Roman"/>
          <w:sz w:val="26"/>
          <w:szCs w:val="26"/>
          <w:lang w:val="en-US"/>
        </w:rPr>
        <w:t xml:space="preserve">mineral granule negatively affect the development of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2A43C2">
        <w:rPr>
          <w:rFonts w:ascii="Times New Roman" w:hAnsi="Times New Roman" w:cs="Times New Roman"/>
          <w:sz w:val="26"/>
          <w:szCs w:val="26"/>
          <w:lang w:val="en-US"/>
        </w:rPr>
        <w:t xml:space="preserve">plant’s root system, especially in the early stage of growth. </w:t>
      </w:r>
      <w:r w:rsidR="00104DC9">
        <w:rPr>
          <w:rFonts w:ascii="Times New Roman" w:hAnsi="Times New Roman" w:cs="Times New Roman"/>
          <w:sz w:val="26"/>
          <w:szCs w:val="26"/>
          <w:lang w:val="en-US"/>
        </w:rPr>
        <w:t>So under these circumstances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04DC9">
        <w:rPr>
          <w:rFonts w:ascii="Times New Roman" w:hAnsi="Times New Roman" w:cs="Times New Roman"/>
          <w:sz w:val="26"/>
          <w:szCs w:val="26"/>
          <w:lang w:val="en-US"/>
        </w:rPr>
        <w:t xml:space="preserve"> the improvement of soil fertility is out of the question.</w:t>
      </w:r>
    </w:p>
    <w:p w:rsidR="00104DC9" w:rsidRDefault="00104DC9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Along with that, the usage of mineral fertilizers according to proven methods </w:t>
      </w:r>
      <w:r w:rsidR="00382D86">
        <w:rPr>
          <w:rFonts w:ascii="Times New Roman" w:hAnsi="Times New Roman" w:cs="Times New Roman"/>
          <w:sz w:val="26"/>
          <w:szCs w:val="26"/>
          <w:lang w:val="en-US"/>
        </w:rPr>
        <w:t>already bec</w:t>
      </w:r>
      <w:r w:rsidR="00E25D53">
        <w:rPr>
          <w:rFonts w:ascii="Times New Roman" w:hAnsi="Times New Roman" w:cs="Times New Roman"/>
          <w:sz w:val="26"/>
          <w:szCs w:val="26"/>
          <w:lang w:val="en-US"/>
        </w:rPr>
        <w:t xml:space="preserve">ame a necessity because of </w:t>
      </w:r>
      <w:r w:rsidR="002614AF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="00E25D53">
        <w:rPr>
          <w:rFonts w:ascii="Times New Roman" w:hAnsi="Times New Roman" w:cs="Times New Roman"/>
          <w:sz w:val="26"/>
          <w:szCs w:val="26"/>
          <w:lang w:val="en-US"/>
        </w:rPr>
        <w:t xml:space="preserve"> positive effect on yield. </w:t>
      </w:r>
    </w:p>
    <w:p w:rsidR="00E25D53" w:rsidRDefault="00E25D53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our opinion, the dynamic growth of yield </w:t>
      </w:r>
      <w:r w:rsidR="0024140E">
        <w:rPr>
          <w:rFonts w:ascii="Times New Roman" w:hAnsi="Times New Roman" w:cs="Times New Roman"/>
          <w:sz w:val="26"/>
          <w:szCs w:val="26"/>
          <w:lang w:val="en-US"/>
        </w:rPr>
        <w:t xml:space="preserve">shouldn’t distract attention from the evident processes of another kind. </w:t>
      </w:r>
      <w:r w:rsidR="0024140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F7E17">
        <w:rPr>
          <w:rFonts w:ascii="Times New Roman" w:hAnsi="Times New Roman" w:cs="Times New Roman"/>
          <w:sz w:val="26"/>
          <w:szCs w:val="26"/>
          <w:lang w:val="en-US"/>
        </w:rPr>
        <w:t>The problem here is that</w:t>
      </w:r>
      <w:r w:rsidR="00BA20A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F7E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F6A60">
        <w:rPr>
          <w:rFonts w:ascii="Times New Roman" w:hAnsi="Times New Roman" w:cs="Times New Roman"/>
          <w:sz w:val="26"/>
          <w:szCs w:val="26"/>
          <w:lang w:val="en-US"/>
        </w:rPr>
        <w:t>in order to</w:t>
      </w:r>
      <w:r w:rsidR="000337D3" w:rsidRPr="000337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37D3">
        <w:rPr>
          <w:rFonts w:ascii="Times New Roman" w:hAnsi="Times New Roman" w:cs="Times New Roman"/>
          <w:sz w:val="26"/>
          <w:szCs w:val="26"/>
          <w:lang w:val="en-US"/>
        </w:rPr>
        <w:t xml:space="preserve">give an </w:t>
      </w:r>
      <w:r w:rsidR="006F6A60">
        <w:rPr>
          <w:rFonts w:ascii="Times New Roman" w:hAnsi="Times New Roman" w:cs="Times New Roman"/>
          <w:sz w:val="26"/>
          <w:szCs w:val="26"/>
          <w:lang w:val="en-US"/>
        </w:rPr>
        <w:t>objective</w:t>
      </w:r>
      <w:r w:rsidR="000337D3">
        <w:rPr>
          <w:rFonts w:ascii="Times New Roman" w:hAnsi="Times New Roman" w:cs="Times New Roman"/>
          <w:sz w:val="26"/>
          <w:szCs w:val="26"/>
          <w:lang w:val="en-US"/>
        </w:rPr>
        <w:t xml:space="preserve"> evaluation</w:t>
      </w:r>
      <w:r w:rsidR="00BA20A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337D3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6F6A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1E25">
        <w:rPr>
          <w:rFonts w:ascii="Times New Roman" w:hAnsi="Times New Roman" w:cs="Times New Roman"/>
          <w:sz w:val="26"/>
          <w:szCs w:val="26"/>
          <w:lang w:val="en-US"/>
        </w:rPr>
        <w:t xml:space="preserve">current processes </w:t>
      </w:r>
      <w:r w:rsidR="00BA20A1">
        <w:rPr>
          <w:rFonts w:ascii="Times New Roman" w:hAnsi="Times New Roman" w:cs="Times New Roman"/>
          <w:sz w:val="26"/>
          <w:szCs w:val="26"/>
          <w:lang w:val="en-US"/>
        </w:rPr>
        <w:t>should be</w:t>
      </w:r>
      <w:r w:rsidR="00D31E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75269">
        <w:rPr>
          <w:rFonts w:ascii="Times New Roman" w:hAnsi="Times New Roman" w:cs="Times New Roman"/>
          <w:sz w:val="26"/>
          <w:szCs w:val="26"/>
          <w:lang w:val="en-US"/>
        </w:rPr>
        <w:t xml:space="preserve">examined in </w:t>
      </w:r>
      <w:r w:rsidR="00D047D8">
        <w:rPr>
          <w:rFonts w:ascii="Times New Roman" w:hAnsi="Times New Roman" w:cs="Times New Roman"/>
          <w:sz w:val="26"/>
          <w:szCs w:val="26"/>
          <w:lang w:val="en-US"/>
        </w:rPr>
        <w:t>more</w:t>
      </w:r>
      <w:r w:rsidR="00075269">
        <w:rPr>
          <w:rFonts w:ascii="Times New Roman" w:hAnsi="Times New Roman" w:cs="Times New Roman"/>
          <w:sz w:val="26"/>
          <w:szCs w:val="26"/>
          <w:lang w:val="en-US"/>
        </w:rPr>
        <w:t xml:space="preserve"> details and compared with</w:t>
      </w:r>
      <w:r w:rsidR="00660ABD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1F169F">
        <w:rPr>
          <w:rFonts w:ascii="Times New Roman" w:hAnsi="Times New Roman" w:cs="Times New Roman"/>
          <w:sz w:val="26"/>
          <w:szCs w:val="26"/>
          <w:lang w:val="en-US"/>
        </w:rPr>
        <w:t>equitable time intervals</w:t>
      </w:r>
      <w:r w:rsidR="00F7500F">
        <w:rPr>
          <w:rFonts w:ascii="Times New Roman" w:hAnsi="Times New Roman" w:cs="Times New Roman"/>
          <w:sz w:val="26"/>
          <w:szCs w:val="26"/>
          <w:lang w:val="en-US"/>
        </w:rPr>
        <w:t xml:space="preserve"> because </w:t>
      </w:r>
      <w:proofErr w:type="spellStart"/>
      <w:r w:rsidR="005329C5">
        <w:rPr>
          <w:rFonts w:ascii="Times New Roman" w:hAnsi="Times New Roman" w:cs="Times New Roman"/>
          <w:sz w:val="26"/>
          <w:szCs w:val="26"/>
          <w:lang w:val="en-US"/>
        </w:rPr>
        <w:t>humification</w:t>
      </w:r>
      <w:proofErr w:type="spellEnd"/>
      <w:r w:rsidR="005329C5">
        <w:rPr>
          <w:rFonts w:ascii="Times New Roman" w:hAnsi="Times New Roman" w:cs="Times New Roman"/>
          <w:sz w:val="26"/>
          <w:szCs w:val="26"/>
          <w:lang w:val="en-US"/>
        </w:rPr>
        <w:t xml:space="preserve"> processes in the soil first happen for more than million years ago and our participation started only</w:t>
      </w:r>
      <w:r w:rsidR="00D047D8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="005329C5">
        <w:rPr>
          <w:rFonts w:ascii="Times New Roman" w:hAnsi="Times New Roman" w:cs="Times New Roman"/>
          <w:sz w:val="26"/>
          <w:szCs w:val="26"/>
          <w:lang w:val="en-US"/>
        </w:rPr>
        <w:t xml:space="preserve"> few </w:t>
      </w:r>
      <w:r w:rsidR="000C3EBA">
        <w:rPr>
          <w:rFonts w:ascii="Times New Roman" w:hAnsi="Times New Roman" w:cs="Times New Roman"/>
          <w:sz w:val="26"/>
          <w:szCs w:val="26"/>
          <w:lang w:val="en-US"/>
        </w:rPr>
        <w:t xml:space="preserve">years </w:t>
      </w:r>
      <w:r w:rsidR="00B859FA">
        <w:rPr>
          <w:rFonts w:ascii="Times New Roman" w:hAnsi="Times New Roman" w:cs="Times New Roman"/>
          <w:sz w:val="26"/>
          <w:szCs w:val="26"/>
          <w:lang w:val="en-US"/>
        </w:rPr>
        <w:t xml:space="preserve">earlier. </w:t>
      </w:r>
      <w:r w:rsidR="008E1B35">
        <w:rPr>
          <w:rFonts w:ascii="Times New Roman" w:hAnsi="Times New Roman" w:cs="Times New Roman"/>
          <w:sz w:val="26"/>
          <w:szCs w:val="26"/>
          <w:lang w:val="en-US"/>
        </w:rPr>
        <w:t xml:space="preserve">In comparison with times </w:t>
      </w:r>
      <w:r w:rsidR="00D047D8">
        <w:rPr>
          <w:rFonts w:ascii="Times New Roman" w:hAnsi="Times New Roman" w:cs="Times New Roman"/>
          <w:sz w:val="26"/>
          <w:szCs w:val="26"/>
          <w:lang w:val="en-US"/>
        </w:rPr>
        <w:t xml:space="preserve">when current ecosystem </w:t>
      </w:r>
      <w:r w:rsidR="00EB2696">
        <w:rPr>
          <w:rFonts w:ascii="Times New Roman" w:hAnsi="Times New Roman" w:cs="Times New Roman"/>
          <w:sz w:val="26"/>
          <w:szCs w:val="26"/>
          <w:lang w:val="en-US"/>
        </w:rPr>
        <w:t xml:space="preserve">was </w:t>
      </w:r>
      <w:r w:rsidR="008E1B35">
        <w:rPr>
          <w:rFonts w:ascii="Times New Roman" w:hAnsi="Times New Roman" w:cs="Times New Roman"/>
          <w:sz w:val="26"/>
          <w:szCs w:val="26"/>
          <w:lang w:val="en-US"/>
        </w:rPr>
        <w:t>develop</w:t>
      </w:r>
      <w:r w:rsidR="00EB2696"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="00A7758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B2696">
        <w:rPr>
          <w:rFonts w:ascii="Times New Roman" w:hAnsi="Times New Roman" w:cs="Times New Roman"/>
          <w:sz w:val="26"/>
          <w:szCs w:val="26"/>
          <w:lang w:val="en-US"/>
        </w:rPr>
        <w:t xml:space="preserve">now </w:t>
      </w:r>
      <w:r w:rsidR="00A7758F">
        <w:rPr>
          <w:rFonts w:ascii="Times New Roman" w:hAnsi="Times New Roman" w:cs="Times New Roman"/>
          <w:sz w:val="26"/>
          <w:szCs w:val="26"/>
          <w:lang w:val="en-US"/>
        </w:rPr>
        <w:t xml:space="preserve">there are evident negative consequences of our </w:t>
      </w:r>
      <w:r w:rsidR="008E1B35">
        <w:rPr>
          <w:rFonts w:ascii="Times New Roman" w:hAnsi="Times New Roman" w:cs="Times New Roman"/>
          <w:sz w:val="26"/>
          <w:szCs w:val="26"/>
          <w:lang w:val="en-US"/>
        </w:rPr>
        <w:t xml:space="preserve">agricultural activity, </w:t>
      </w:r>
      <w:r w:rsidR="00AC51AD">
        <w:rPr>
          <w:rFonts w:ascii="Times New Roman" w:hAnsi="Times New Roman" w:cs="Times New Roman"/>
          <w:sz w:val="26"/>
          <w:szCs w:val="26"/>
          <w:lang w:val="en-US"/>
        </w:rPr>
        <w:t xml:space="preserve">so we shouldn’t </w:t>
      </w:r>
      <w:r w:rsidR="001B5382">
        <w:rPr>
          <w:rFonts w:ascii="Times New Roman" w:hAnsi="Times New Roman" w:cs="Times New Roman"/>
          <w:sz w:val="26"/>
          <w:szCs w:val="26"/>
          <w:lang w:val="en-US"/>
        </w:rPr>
        <w:t>use exceptionally saline fertilizers.</w:t>
      </w:r>
    </w:p>
    <w:p w:rsidR="001B5382" w:rsidRDefault="00CB0D0B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Stability of s</w:t>
      </w:r>
      <w:r w:rsidR="00D44A52">
        <w:rPr>
          <w:rFonts w:ascii="Times New Roman" w:hAnsi="Times New Roman" w:cs="Times New Roman"/>
          <w:sz w:val="26"/>
          <w:szCs w:val="26"/>
          <w:lang w:val="en-US"/>
        </w:rPr>
        <w:t>oil adsorption complex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which usually handles the negative pressure and responds with </w:t>
      </w:r>
      <w:r w:rsidR="00C759E8">
        <w:rPr>
          <w:rFonts w:ascii="Times New Roman" w:hAnsi="Times New Roman" w:cs="Times New Roman"/>
          <w:sz w:val="26"/>
          <w:szCs w:val="26"/>
          <w:lang w:val="en-US"/>
        </w:rPr>
        <w:t>the growth o</w:t>
      </w:r>
      <w:r w:rsidR="002342A0">
        <w:rPr>
          <w:rFonts w:ascii="Times New Roman" w:hAnsi="Times New Roman" w:cs="Times New Roman"/>
          <w:sz w:val="26"/>
          <w:szCs w:val="26"/>
          <w:lang w:val="en-US"/>
        </w:rPr>
        <w:t xml:space="preserve">f yield, can be explained by soil’s </w:t>
      </w:r>
      <w:r w:rsidR="008F2275">
        <w:rPr>
          <w:rFonts w:ascii="Times New Roman" w:hAnsi="Times New Roman" w:cs="Times New Roman"/>
          <w:sz w:val="26"/>
          <w:szCs w:val="26"/>
          <w:lang w:val="en-US"/>
        </w:rPr>
        <w:t xml:space="preserve">high </w:t>
      </w:r>
      <w:r w:rsidR="00C759E8">
        <w:rPr>
          <w:rFonts w:ascii="Times New Roman" w:hAnsi="Times New Roman" w:cs="Times New Roman"/>
          <w:sz w:val="26"/>
          <w:szCs w:val="26"/>
          <w:lang w:val="en-US"/>
        </w:rPr>
        <w:t>buffer</w:t>
      </w:r>
      <w:r w:rsidR="002342A0">
        <w:rPr>
          <w:rFonts w:ascii="Times New Roman" w:hAnsi="Times New Roman" w:cs="Times New Roman"/>
          <w:sz w:val="26"/>
          <w:szCs w:val="26"/>
          <w:lang w:val="en-US"/>
        </w:rPr>
        <w:t xml:space="preserve"> capacity</w:t>
      </w:r>
      <w:r w:rsidR="008F227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40CB6">
        <w:rPr>
          <w:rFonts w:ascii="Times New Roman" w:hAnsi="Times New Roman" w:cs="Times New Roman"/>
          <w:sz w:val="26"/>
          <w:szCs w:val="26"/>
          <w:lang w:val="en-US"/>
        </w:rPr>
        <w:t xml:space="preserve">ability to absorb, </w:t>
      </w:r>
      <w:r w:rsidR="00E26771">
        <w:rPr>
          <w:rFonts w:ascii="Times New Roman" w:hAnsi="Times New Roman" w:cs="Times New Roman"/>
          <w:sz w:val="26"/>
          <w:szCs w:val="26"/>
          <w:lang w:val="en-US"/>
        </w:rPr>
        <w:t>distribute</w:t>
      </w:r>
      <w:r w:rsidR="00440CB6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E04A7B">
        <w:rPr>
          <w:rFonts w:ascii="Times New Roman" w:hAnsi="Times New Roman" w:cs="Times New Roman"/>
          <w:sz w:val="26"/>
          <w:szCs w:val="26"/>
          <w:lang w:val="en-US"/>
        </w:rPr>
        <w:t>detain mineral salts solutions</w:t>
      </w:r>
      <w:r w:rsidR="00E26771">
        <w:rPr>
          <w:rFonts w:ascii="Times New Roman" w:hAnsi="Times New Roman" w:cs="Times New Roman"/>
          <w:sz w:val="26"/>
          <w:szCs w:val="26"/>
          <w:lang w:val="en-US"/>
        </w:rPr>
        <w:t xml:space="preserve"> as well as</w:t>
      </w:r>
      <w:r w:rsidR="005B41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918A0">
        <w:rPr>
          <w:rFonts w:ascii="Times New Roman" w:hAnsi="Times New Roman" w:cs="Times New Roman"/>
          <w:sz w:val="26"/>
          <w:szCs w:val="26"/>
          <w:lang w:val="en-US"/>
        </w:rPr>
        <w:t xml:space="preserve">prolong their action due to </w:t>
      </w:r>
      <w:r w:rsidR="005B412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918A0">
        <w:rPr>
          <w:rFonts w:ascii="Times New Roman" w:hAnsi="Times New Roman" w:cs="Times New Roman"/>
          <w:sz w:val="26"/>
          <w:szCs w:val="26"/>
          <w:lang w:val="en-US"/>
        </w:rPr>
        <w:t xml:space="preserve">he presence of organic compounds. Sandy soil with low </w:t>
      </w:r>
      <w:r w:rsidR="002342A0">
        <w:rPr>
          <w:rFonts w:ascii="Times New Roman" w:hAnsi="Times New Roman" w:cs="Times New Roman"/>
          <w:sz w:val="26"/>
          <w:szCs w:val="26"/>
          <w:lang w:val="en-US"/>
        </w:rPr>
        <w:t>buffer capacity has no mechanism of prolongation that’s why mineral compound</w:t>
      </w:r>
      <w:r w:rsidR="006B7F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342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7FCA">
        <w:rPr>
          <w:rFonts w:ascii="Times New Roman" w:hAnsi="Times New Roman" w:cs="Times New Roman"/>
          <w:sz w:val="26"/>
          <w:szCs w:val="26"/>
          <w:lang w:val="en-US"/>
        </w:rPr>
        <w:t xml:space="preserve">transport with irrigating waters to soil layers that lower than </w:t>
      </w:r>
      <w:r w:rsidR="006B7FCA" w:rsidRPr="006B7FCA">
        <w:rPr>
          <w:rFonts w:ascii="Times New Roman" w:hAnsi="Times New Roman" w:cs="Times New Roman"/>
          <w:sz w:val="26"/>
          <w:szCs w:val="26"/>
          <w:lang w:val="en-US"/>
        </w:rPr>
        <w:t>root habitable layer zone</w:t>
      </w:r>
      <w:r w:rsidR="006B7FC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3763F3">
        <w:rPr>
          <w:rFonts w:ascii="Times New Roman" w:hAnsi="Times New Roman" w:cs="Times New Roman"/>
          <w:sz w:val="26"/>
          <w:szCs w:val="26"/>
          <w:lang w:val="en-US"/>
        </w:rPr>
        <w:t xml:space="preserve"> This order of things causes troubles and requires </w:t>
      </w:r>
      <w:r w:rsidR="004273B5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3763F3">
        <w:rPr>
          <w:rFonts w:ascii="Times New Roman" w:hAnsi="Times New Roman" w:cs="Times New Roman"/>
          <w:sz w:val="26"/>
          <w:szCs w:val="26"/>
          <w:lang w:val="en-US"/>
        </w:rPr>
        <w:t xml:space="preserve">reorganization of mineral nutrition. </w:t>
      </w:r>
    </w:p>
    <w:p w:rsidR="009E2FAA" w:rsidRDefault="008E29DB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The aim of the farmer is to be </w:t>
      </w:r>
      <w:r w:rsidR="00E13709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competent participant of natural </w:t>
      </w:r>
      <w:proofErr w:type="spellStart"/>
      <w:r w:rsidR="003A22D3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3A22D3">
        <w:rPr>
          <w:rFonts w:ascii="Times New Roman" w:hAnsi="Times New Roman" w:cs="Times New Roman"/>
          <w:sz w:val="26"/>
          <w:szCs w:val="26"/>
          <w:lang w:val="en-US"/>
        </w:rPr>
        <w:t xml:space="preserve">-mineral element’s circulation and to ensure </w:t>
      </w:r>
      <w:r w:rsidR="007F3D7B">
        <w:rPr>
          <w:rFonts w:ascii="Times New Roman" w:hAnsi="Times New Roman" w:cs="Times New Roman"/>
          <w:sz w:val="26"/>
          <w:szCs w:val="26"/>
          <w:lang w:val="en-US"/>
        </w:rPr>
        <w:t xml:space="preserve">its constant </w:t>
      </w:r>
      <w:r w:rsidR="00FE1F20" w:rsidRPr="007F3D7B">
        <w:rPr>
          <w:rFonts w:ascii="Times New Roman" w:hAnsi="Times New Roman" w:cs="Times New Roman"/>
          <w:sz w:val="26"/>
          <w:szCs w:val="26"/>
          <w:lang w:val="en-US"/>
        </w:rPr>
        <w:t>development</w:t>
      </w:r>
      <w:r w:rsidR="00FE1F20">
        <w:rPr>
          <w:rFonts w:ascii="Times New Roman" w:hAnsi="Times New Roman" w:cs="Times New Roman"/>
          <w:sz w:val="26"/>
          <w:szCs w:val="26"/>
          <w:lang w:val="en-US"/>
        </w:rPr>
        <w:t xml:space="preserve"> by </w:t>
      </w:r>
      <w:r w:rsidR="00456867">
        <w:rPr>
          <w:rFonts w:ascii="Times New Roman" w:hAnsi="Times New Roman" w:cs="Times New Roman"/>
          <w:sz w:val="26"/>
          <w:szCs w:val="26"/>
          <w:lang w:val="en-US"/>
        </w:rPr>
        <w:t xml:space="preserve">obeying its laws. Each incautious intervention in </w:t>
      </w:r>
      <w:r w:rsidR="00A91C2E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B540E9">
        <w:rPr>
          <w:rFonts w:ascii="Times New Roman" w:hAnsi="Times New Roman" w:cs="Times New Roman"/>
          <w:sz w:val="26"/>
          <w:szCs w:val="26"/>
          <w:lang w:val="en-US"/>
        </w:rPr>
        <w:t xml:space="preserve"> chain</w:t>
      </w:r>
      <w:r w:rsidR="00C8418D">
        <w:rPr>
          <w:rFonts w:ascii="Times New Roman" w:hAnsi="Times New Roman" w:cs="Times New Roman"/>
          <w:sz w:val="26"/>
          <w:szCs w:val="26"/>
          <w:lang w:val="en-US"/>
        </w:rPr>
        <w:t xml:space="preserve">, initially with good intentions- to solve a problem and to “help” nature, </w:t>
      </w:r>
      <w:r w:rsidR="00C036C7">
        <w:rPr>
          <w:rFonts w:ascii="Times New Roman" w:hAnsi="Times New Roman" w:cs="Times New Roman"/>
          <w:sz w:val="26"/>
          <w:szCs w:val="26"/>
          <w:lang w:val="en-US"/>
        </w:rPr>
        <w:t xml:space="preserve">will weaken the chain of element’s circulation and </w:t>
      </w:r>
      <w:r w:rsidR="005006B2">
        <w:rPr>
          <w:rFonts w:ascii="Times New Roman" w:hAnsi="Times New Roman" w:cs="Times New Roman"/>
          <w:sz w:val="26"/>
          <w:szCs w:val="26"/>
          <w:lang w:val="en-US"/>
        </w:rPr>
        <w:t xml:space="preserve">energy exchange. </w:t>
      </w:r>
    </w:p>
    <w:p w:rsidR="009C1B51" w:rsidRDefault="00B901C4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ОАО</w:t>
      </w:r>
      <w:r w:rsidRPr="00B901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Buyskiy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Himicheskiy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zavod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” as a producer of fertilizer </w:t>
      </w:r>
      <w:r w:rsidR="003F256B" w:rsidRPr="00A91C2E">
        <w:rPr>
          <w:rFonts w:ascii="Times New Roman" w:hAnsi="Times New Roman" w:cs="Times New Roman"/>
          <w:sz w:val="26"/>
          <w:szCs w:val="26"/>
          <w:lang w:val="en-US"/>
        </w:rPr>
        <w:t>abandoned</w:t>
      </w:r>
      <w:r w:rsidR="003F256B">
        <w:rPr>
          <w:rFonts w:ascii="Times New Roman" w:hAnsi="Times New Roman" w:cs="Times New Roman"/>
          <w:sz w:val="26"/>
          <w:szCs w:val="26"/>
          <w:lang w:val="en-US"/>
        </w:rPr>
        <w:t xml:space="preserve"> the approach of applying </w:t>
      </w:r>
      <w:r w:rsidR="00917A25">
        <w:rPr>
          <w:rFonts w:ascii="Times New Roman" w:hAnsi="Times New Roman" w:cs="Times New Roman"/>
          <w:sz w:val="26"/>
          <w:szCs w:val="26"/>
          <w:lang w:val="en-US"/>
        </w:rPr>
        <w:t xml:space="preserve">mineral salts directly in the soil. Now the main ingredient of the granule is </w:t>
      </w:r>
      <w:r w:rsidR="00A91C2E">
        <w:rPr>
          <w:rFonts w:ascii="Times New Roman" w:hAnsi="Times New Roman" w:cs="Times New Roman"/>
          <w:sz w:val="26"/>
          <w:szCs w:val="26"/>
          <w:lang w:val="en-US"/>
        </w:rPr>
        <w:t>an organic component, the</w:t>
      </w:r>
      <w:r w:rsidR="00917A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E305E">
        <w:rPr>
          <w:rFonts w:ascii="Times New Roman" w:hAnsi="Times New Roman" w:cs="Times New Roman"/>
          <w:sz w:val="26"/>
          <w:szCs w:val="26"/>
          <w:lang w:val="en-US"/>
        </w:rPr>
        <w:t xml:space="preserve">peat of advanced degree of </w:t>
      </w:r>
      <w:r w:rsidR="00903C35">
        <w:rPr>
          <w:rFonts w:ascii="Times New Roman" w:hAnsi="Times New Roman" w:cs="Times New Roman"/>
          <w:sz w:val="26"/>
          <w:szCs w:val="26"/>
          <w:lang w:val="en-US"/>
        </w:rPr>
        <w:t>decomposition, which</w:t>
      </w:r>
      <w:r w:rsidR="00DE305E">
        <w:rPr>
          <w:rFonts w:ascii="Times New Roman" w:hAnsi="Times New Roman" w:cs="Times New Roman"/>
          <w:sz w:val="26"/>
          <w:szCs w:val="26"/>
          <w:lang w:val="en-US"/>
        </w:rPr>
        <w:t xml:space="preserve"> is enrich</w:t>
      </w:r>
      <w:r w:rsidR="00903C35">
        <w:rPr>
          <w:rFonts w:ascii="Times New Roman" w:hAnsi="Times New Roman" w:cs="Times New Roman"/>
          <w:sz w:val="26"/>
          <w:szCs w:val="26"/>
          <w:lang w:val="en-US"/>
        </w:rPr>
        <w:t xml:space="preserve">ed with mineral salts and now has a function of prolongation. This </w:t>
      </w:r>
      <w:r w:rsidR="00061F05">
        <w:rPr>
          <w:rFonts w:ascii="Times New Roman" w:hAnsi="Times New Roman" w:cs="Times New Roman"/>
          <w:sz w:val="26"/>
          <w:szCs w:val="26"/>
          <w:lang w:val="en-US"/>
        </w:rPr>
        <w:t xml:space="preserve">technological approach of combining organic matter and mineral salts allows to transfer nitrogen in less active form and to make phosphorus, potassium, magnesium, sulfur, and carbon more </w:t>
      </w:r>
      <w:proofErr w:type="spellStart"/>
      <w:r w:rsidR="00061F05">
        <w:rPr>
          <w:rFonts w:ascii="Times New Roman" w:hAnsi="Times New Roman" w:cs="Times New Roman"/>
          <w:sz w:val="26"/>
          <w:szCs w:val="26"/>
          <w:lang w:val="en-US"/>
        </w:rPr>
        <w:t>assimilable</w:t>
      </w:r>
      <w:proofErr w:type="spellEnd"/>
      <w:r w:rsidR="00061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59EB">
        <w:rPr>
          <w:rFonts w:ascii="Times New Roman" w:hAnsi="Times New Roman" w:cs="Times New Roman"/>
          <w:sz w:val="26"/>
          <w:szCs w:val="26"/>
          <w:lang w:val="en-US"/>
        </w:rPr>
        <w:t xml:space="preserve">and available for plants and soil </w:t>
      </w:r>
      <w:proofErr w:type="spellStart"/>
      <w:r w:rsidR="00B659EB">
        <w:rPr>
          <w:rFonts w:ascii="Times New Roman" w:hAnsi="Times New Roman" w:cs="Times New Roman"/>
          <w:sz w:val="26"/>
          <w:szCs w:val="26"/>
          <w:lang w:val="en-US"/>
        </w:rPr>
        <w:t>microflora</w:t>
      </w:r>
      <w:proofErr w:type="spellEnd"/>
      <w:r w:rsidR="00B659EB">
        <w:rPr>
          <w:rFonts w:ascii="Times New Roman" w:hAnsi="Times New Roman" w:cs="Times New Roman"/>
          <w:sz w:val="26"/>
          <w:szCs w:val="26"/>
          <w:lang w:val="en-US"/>
        </w:rPr>
        <w:t xml:space="preserve">. The </w:t>
      </w:r>
      <w:r w:rsidR="00C93EE0">
        <w:rPr>
          <w:rFonts w:ascii="Times New Roman" w:hAnsi="Times New Roman" w:cs="Times New Roman"/>
          <w:sz w:val="26"/>
          <w:szCs w:val="26"/>
          <w:lang w:val="en-US"/>
        </w:rPr>
        <w:t>mechanism of prolongation ma</w:t>
      </w:r>
      <w:r w:rsidR="00DD21C4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C93EE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D21C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93EE0">
        <w:rPr>
          <w:rFonts w:ascii="Times New Roman" w:hAnsi="Times New Roman" w:cs="Times New Roman"/>
          <w:sz w:val="26"/>
          <w:szCs w:val="26"/>
          <w:lang w:val="en-US"/>
        </w:rPr>
        <w:t xml:space="preserve"> possible </w:t>
      </w:r>
      <w:r w:rsidR="00A91C2E">
        <w:rPr>
          <w:rFonts w:ascii="Times New Roman" w:hAnsi="Times New Roman" w:cs="Times New Roman"/>
          <w:sz w:val="26"/>
          <w:szCs w:val="26"/>
          <w:lang w:val="en-US"/>
        </w:rPr>
        <w:t xml:space="preserve">reduction of </w:t>
      </w:r>
      <w:r w:rsidR="00DD21C4">
        <w:rPr>
          <w:rFonts w:ascii="Times New Roman" w:hAnsi="Times New Roman" w:cs="Times New Roman"/>
          <w:sz w:val="26"/>
          <w:szCs w:val="26"/>
          <w:lang w:val="en-US"/>
        </w:rPr>
        <w:t xml:space="preserve">the concentration of soil solution, </w:t>
      </w:r>
      <w:r w:rsidR="00A91C2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DD21C4">
        <w:rPr>
          <w:rFonts w:ascii="Times New Roman" w:hAnsi="Times New Roman" w:cs="Times New Roman"/>
          <w:sz w:val="26"/>
          <w:szCs w:val="26"/>
          <w:lang w:val="en-US"/>
        </w:rPr>
        <w:t>ptimiz</w:t>
      </w:r>
      <w:r w:rsidR="00A91C2E">
        <w:rPr>
          <w:rFonts w:ascii="Times New Roman" w:hAnsi="Times New Roman" w:cs="Times New Roman"/>
          <w:sz w:val="26"/>
          <w:szCs w:val="26"/>
          <w:lang w:val="en-US"/>
        </w:rPr>
        <w:t>ation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DD21C4">
        <w:rPr>
          <w:rFonts w:ascii="Times New Roman" w:hAnsi="Times New Roman" w:cs="Times New Roman"/>
          <w:sz w:val="26"/>
          <w:szCs w:val="26"/>
          <w:lang w:val="en-US"/>
        </w:rPr>
        <w:t xml:space="preserve">full absorption of </w:t>
      </w:r>
      <w:r w:rsidR="00F47F22">
        <w:rPr>
          <w:rFonts w:ascii="Times New Roman" w:hAnsi="Times New Roman" w:cs="Times New Roman"/>
          <w:sz w:val="26"/>
          <w:szCs w:val="26"/>
          <w:lang w:val="en-US"/>
        </w:rPr>
        <w:t>mineral nutrients</w:t>
      </w:r>
      <w:r w:rsidR="006E044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E0448" w:rsidRDefault="00FF4965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With time, as 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manufacturing technology develops, </w:t>
      </w:r>
      <w:r w:rsidR="008E2BF5">
        <w:rPr>
          <w:rFonts w:ascii="Times New Roman" w:hAnsi="Times New Roman" w:cs="Times New Roman"/>
          <w:sz w:val="26"/>
          <w:szCs w:val="26"/>
          <w:lang w:val="en-US"/>
        </w:rPr>
        <w:t xml:space="preserve">we managed to increase the content of </w:t>
      </w:r>
      <w:proofErr w:type="spellStart"/>
      <w:r w:rsidR="008E2BF5">
        <w:rPr>
          <w:rFonts w:ascii="Times New Roman" w:hAnsi="Times New Roman" w:cs="Times New Roman"/>
          <w:sz w:val="26"/>
          <w:szCs w:val="26"/>
          <w:lang w:val="en-US"/>
        </w:rPr>
        <w:t>humic</w:t>
      </w:r>
      <w:proofErr w:type="spellEnd"/>
      <w:r w:rsidR="008E2BF5">
        <w:rPr>
          <w:rFonts w:ascii="Times New Roman" w:hAnsi="Times New Roman" w:cs="Times New Roman"/>
          <w:sz w:val="26"/>
          <w:szCs w:val="26"/>
          <w:lang w:val="en-US"/>
        </w:rPr>
        <w:t xml:space="preserve"> compounds in our </w:t>
      </w:r>
      <w:proofErr w:type="spellStart"/>
      <w:r w:rsidR="008E2BF5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8E2BF5">
        <w:rPr>
          <w:rFonts w:ascii="Times New Roman" w:hAnsi="Times New Roman" w:cs="Times New Roman"/>
          <w:sz w:val="26"/>
          <w:szCs w:val="26"/>
          <w:lang w:val="en-US"/>
        </w:rPr>
        <w:t xml:space="preserve">-mineral fertilizers </w:t>
      </w:r>
      <w:r w:rsidR="00B562C3">
        <w:rPr>
          <w:rFonts w:ascii="Times New Roman" w:hAnsi="Times New Roman" w:cs="Times New Roman"/>
          <w:sz w:val="26"/>
          <w:szCs w:val="26"/>
          <w:lang w:val="en-US"/>
        </w:rPr>
        <w:t xml:space="preserve">by </w:t>
      </w:r>
      <w:r w:rsidR="008E2BF5">
        <w:rPr>
          <w:rFonts w:ascii="Times New Roman" w:hAnsi="Times New Roman" w:cs="Times New Roman"/>
          <w:sz w:val="26"/>
          <w:szCs w:val="26"/>
          <w:lang w:val="en-US"/>
        </w:rPr>
        <w:t>add</w:t>
      </w:r>
      <w:r w:rsidR="00B562C3"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="008E2BF5">
        <w:rPr>
          <w:rFonts w:ascii="Times New Roman" w:hAnsi="Times New Roman" w:cs="Times New Roman"/>
          <w:sz w:val="26"/>
          <w:szCs w:val="26"/>
          <w:lang w:val="en-US"/>
        </w:rPr>
        <w:t xml:space="preserve"> potassium </w:t>
      </w:r>
      <w:proofErr w:type="spellStart"/>
      <w:r w:rsidR="008E2BF5">
        <w:rPr>
          <w:rFonts w:ascii="Times New Roman" w:hAnsi="Times New Roman" w:cs="Times New Roman"/>
          <w:sz w:val="26"/>
          <w:szCs w:val="26"/>
          <w:lang w:val="en-US"/>
        </w:rPr>
        <w:t>humate</w:t>
      </w:r>
      <w:proofErr w:type="spellEnd"/>
      <w:r w:rsidR="00B562C3">
        <w:rPr>
          <w:rFonts w:ascii="Times New Roman" w:hAnsi="Times New Roman" w:cs="Times New Roman"/>
          <w:sz w:val="26"/>
          <w:szCs w:val="26"/>
          <w:lang w:val="en-US"/>
        </w:rPr>
        <w:t xml:space="preserve"> that we 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produce with </w:t>
      </w:r>
      <w:r w:rsidR="009B31CC">
        <w:rPr>
          <w:rFonts w:ascii="Times New Roman" w:hAnsi="Times New Roman" w:cs="Times New Roman"/>
          <w:sz w:val="26"/>
          <w:szCs w:val="26"/>
          <w:lang w:val="en-US"/>
        </w:rPr>
        <w:t>potassium alkali</w:t>
      </w:r>
      <w:r w:rsidR="00210484">
        <w:rPr>
          <w:rFonts w:ascii="Times New Roman" w:hAnsi="Times New Roman" w:cs="Times New Roman"/>
          <w:sz w:val="26"/>
          <w:szCs w:val="26"/>
          <w:lang w:val="en-US"/>
        </w:rPr>
        <w:t xml:space="preserve"> in the process of </w:t>
      </w:r>
      <w:r w:rsidR="009B31CC" w:rsidRPr="009B31CC">
        <w:rPr>
          <w:rFonts w:ascii="Times New Roman" w:hAnsi="Times New Roman" w:cs="Times New Roman"/>
          <w:sz w:val="26"/>
          <w:szCs w:val="26"/>
          <w:lang w:val="en-US"/>
        </w:rPr>
        <w:t xml:space="preserve">hydrodynamic </w:t>
      </w:r>
      <w:proofErr w:type="spellStart"/>
      <w:r w:rsidR="009B31CC" w:rsidRPr="009B31CC">
        <w:rPr>
          <w:rFonts w:ascii="Times New Roman" w:hAnsi="Times New Roman" w:cs="Times New Roman"/>
          <w:sz w:val="26"/>
          <w:szCs w:val="26"/>
          <w:lang w:val="en-US"/>
        </w:rPr>
        <w:t>cavitation</w:t>
      </w:r>
      <w:proofErr w:type="spellEnd"/>
      <w:r w:rsidR="00210484">
        <w:rPr>
          <w:rFonts w:ascii="Times New Roman" w:hAnsi="Times New Roman" w:cs="Times New Roman"/>
          <w:sz w:val="26"/>
          <w:szCs w:val="26"/>
          <w:lang w:val="en-US"/>
        </w:rPr>
        <w:t xml:space="preserve">. This was the first step towards 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features improvement </w:t>
      </w:r>
      <w:r w:rsidR="001F1E07">
        <w:rPr>
          <w:rFonts w:ascii="Times New Roman" w:hAnsi="Times New Roman" w:cs="Times New Roman"/>
          <w:sz w:val="26"/>
          <w:szCs w:val="26"/>
          <w:lang w:val="en-US"/>
        </w:rPr>
        <w:t>of OMU after its usage</w:t>
      </w:r>
      <w:r w:rsidR="002104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1E07">
        <w:rPr>
          <w:rFonts w:ascii="Times New Roman" w:hAnsi="Times New Roman" w:cs="Times New Roman"/>
          <w:sz w:val="26"/>
          <w:szCs w:val="26"/>
          <w:lang w:val="en-US"/>
        </w:rPr>
        <w:t>for 20 years</w:t>
      </w:r>
      <w:r w:rsidR="003A011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1F4B62" w:rsidRDefault="003A0116" w:rsidP="00FF2AF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most important </w:t>
      </w:r>
      <w:r w:rsidRPr="003A0116">
        <w:rPr>
          <w:rFonts w:ascii="Times New Roman" w:hAnsi="Times New Roman" w:cs="Times New Roman"/>
          <w:sz w:val="26"/>
          <w:szCs w:val="26"/>
          <w:lang w:val="en-US"/>
        </w:rPr>
        <w:t>manufacturing method</w:t>
      </w:r>
      <w:r w:rsidR="00E700DB">
        <w:rPr>
          <w:rFonts w:ascii="Times New Roman" w:hAnsi="Times New Roman" w:cs="Times New Roman"/>
          <w:sz w:val="26"/>
          <w:szCs w:val="26"/>
          <w:lang w:val="en-US"/>
        </w:rPr>
        <w:t xml:space="preserve"> in plant cultivation is </w:t>
      </w:r>
      <w:r w:rsidR="001311E3"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1311E3">
        <w:rPr>
          <w:rFonts w:ascii="Times New Roman" w:hAnsi="Times New Roman" w:cs="Times New Roman"/>
          <w:sz w:val="26"/>
          <w:szCs w:val="26"/>
          <w:lang w:val="en-US"/>
        </w:rPr>
        <w:t xml:space="preserve">organized </w:t>
      </w:r>
      <w:r w:rsidR="00E700DB">
        <w:rPr>
          <w:rFonts w:ascii="Times New Roman" w:hAnsi="Times New Roman" w:cs="Times New Roman"/>
          <w:sz w:val="26"/>
          <w:szCs w:val="26"/>
          <w:lang w:val="en-US"/>
        </w:rPr>
        <w:t>crop rotation</w:t>
      </w:r>
      <w:r w:rsidR="001311E3">
        <w:rPr>
          <w:rFonts w:ascii="Times New Roman" w:hAnsi="Times New Roman" w:cs="Times New Roman"/>
          <w:sz w:val="26"/>
          <w:szCs w:val="26"/>
          <w:lang w:val="en-US"/>
        </w:rPr>
        <w:t xml:space="preserve"> which is aimed to provide 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1311E3">
        <w:rPr>
          <w:rFonts w:ascii="Times New Roman" w:hAnsi="Times New Roman" w:cs="Times New Roman"/>
          <w:sz w:val="26"/>
          <w:szCs w:val="26"/>
          <w:lang w:val="en-US"/>
        </w:rPr>
        <w:t xml:space="preserve">biochemical diversity </w:t>
      </w:r>
      <w:r w:rsidR="00D9546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D954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95462" w:rsidRPr="00D95462">
        <w:rPr>
          <w:rFonts w:ascii="Times New Roman" w:hAnsi="Times New Roman" w:cs="Times New Roman"/>
          <w:sz w:val="26"/>
          <w:szCs w:val="26"/>
          <w:lang w:val="en-US"/>
        </w:rPr>
        <w:t>agriculturally used area</w:t>
      </w:r>
      <w:r w:rsidR="001311E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95462">
        <w:rPr>
          <w:rFonts w:ascii="Times New Roman" w:hAnsi="Times New Roman" w:cs="Times New Roman"/>
          <w:sz w:val="26"/>
          <w:szCs w:val="26"/>
          <w:lang w:val="en-US"/>
        </w:rPr>
        <w:t xml:space="preserve"> The more culture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95462">
        <w:rPr>
          <w:rFonts w:ascii="Times New Roman" w:hAnsi="Times New Roman" w:cs="Times New Roman"/>
          <w:sz w:val="26"/>
          <w:szCs w:val="26"/>
          <w:lang w:val="en-US"/>
        </w:rPr>
        <w:t xml:space="preserve"> are there in the crop rotation </w:t>
      </w:r>
      <w:r w:rsidR="00B6443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D95462">
        <w:rPr>
          <w:rFonts w:ascii="Times New Roman" w:hAnsi="Times New Roman" w:cs="Times New Roman"/>
          <w:sz w:val="26"/>
          <w:szCs w:val="26"/>
          <w:lang w:val="en-US"/>
        </w:rPr>
        <w:t>more they differ in the date of sowing, growth pattern</w:t>
      </w:r>
      <w:r w:rsidR="00B64432">
        <w:rPr>
          <w:rFonts w:ascii="Times New Roman" w:hAnsi="Times New Roman" w:cs="Times New Roman"/>
          <w:sz w:val="26"/>
          <w:szCs w:val="26"/>
          <w:lang w:val="en-US"/>
        </w:rPr>
        <w:t xml:space="preserve">, genetic traits and life cycle, the more important crop rotation </w:t>
      </w:r>
      <w:r w:rsidR="002E3668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B64432">
        <w:rPr>
          <w:rFonts w:ascii="Times New Roman" w:hAnsi="Times New Roman" w:cs="Times New Roman"/>
          <w:sz w:val="26"/>
          <w:szCs w:val="26"/>
          <w:lang w:val="en-US"/>
        </w:rPr>
        <w:t xml:space="preserve"> the process of weed, pests and disease control. </w:t>
      </w:r>
      <w:r w:rsidR="001238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9600E">
        <w:rPr>
          <w:rFonts w:ascii="Times New Roman" w:hAnsi="Times New Roman" w:cs="Times New Roman"/>
          <w:sz w:val="26"/>
          <w:szCs w:val="26"/>
          <w:lang w:val="en-US"/>
        </w:rPr>
        <w:t>t is complicated</w:t>
      </w:r>
      <w:r w:rsidR="0012388C">
        <w:rPr>
          <w:rFonts w:ascii="Times New Roman" w:hAnsi="Times New Roman" w:cs="Times New Roman"/>
          <w:sz w:val="26"/>
          <w:szCs w:val="26"/>
          <w:lang w:val="en-US"/>
        </w:rPr>
        <w:t xml:space="preserve"> enough</w:t>
      </w:r>
      <w:r w:rsidR="00C960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2388C">
        <w:rPr>
          <w:rFonts w:ascii="Times New Roman" w:hAnsi="Times New Roman" w:cs="Times New Roman"/>
          <w:sz w:val="26"/>
          <w:szCs w:val="26"/>
          <w:lang w:val="en-US"/>
        </w:rPr>
        <w:t>to organize necessary crop rotation and sometimes, due to some circumstances, agric</w:t>
      </w:r>
      <w:r w:rsidR="00474D9A">
        <w:rPr>
          <w:rFonts w:ascii="Times New Roman" w:hAnsi="Times New Roman" w:cs="Times New Roman"/>
          <w:sz w:val="26"/>
          <w:szCs w:val="26"/>
          <w:lang w:val="en-US"/>
        </w:rPr>
        <w:t>ulturists are forced to breed monocultures</w:t>
      </w:r>
      <w:r w:rsidR="00906F33">
        <w:rPr>
          <w:rFonts w:ascii="Times New Roman" w:hAnsi="Times New Roman" w:cs="Times New Roman"/>
          <w:sz w:val="26"/>
          <w:szCs w:val="26"/>
          <w:lang w:val="en-US"/>
        </w:rPr>
        <w:t xml:space="preserve"> that </w:t>
      </w:r>
      <w:r w:rsidR="00031A31">
        <w:rPr>
          <w:rFonts w:ascii="Times New Roman" w:hAnsi="Times New Roman" w:cs="Times New Roman"/>
          <w:sz w:val="26"/>
          <w:szCs w:val="26"/>
          <w:lang w:val="en-US"/>
        </w:rPr>
        <w:t>lead to negative consequences.</w:t>
      </w:r>
      <w:r w:rsidR="00906F3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7511">
        <w:rPr>
          <w:rFonts w:ascii="Times New Roman" w:hAnsi="Times New Roman" w:cs="Times New Roman"/>
          <w:sz w:val="26"/>
          <w:szCs w:val="26"/>
          <w:lang w:val="en-US"/>
        </w:rPr>
        <w:t xml:space="preserve">We tried to solve this problem </w:t>
      </w:r>
      <w:r w:rsidR="00A746D5">
        <w:rPr>
          <w:rFonts w:ascii="Times New Roman" w:hAnsi="Times New Roman" w:cs="Times New Roman"/>
          <w:sz w:val="26"/>
          <w:szCs w:val="26"/>
          <w:lang w:val="en-US"/>
        </w:rPr>
        <w:t xml:space="preserve">by using </w:t>
      </w:r>
      <w:proofErr w:type="spellStart"/>
      <w:r w:rsidR="00A746D5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A746D5">
        <w:rPr>
          <w:rFonts w:ascii="Times New Roman" w:hAnsi="Times New Roman" w:cs="Times New Roman"/>
          <w:sz w:val="26"/>
          <w:szCs w:val="26"/>
          <w:lang w:val="en-US"/>
        </w:rPr>
        <w:t xml:space="preserve">-mineral granules. </w:t>
      </w:r>
      <w:r w:rsidR="001F4B62">
        <w:rPr>
          <w:rFonts w:ascii="Times New Roman" w:hAnsi="Times New Roman" w:cs="Times New Roman"/>
          <w:sz w:val="26"/>
          <w:szCs w:val="26"/>
          <w:lang w:val="en-US"/>
        </w:rPr>
        <w:t xml:space="preserve">As the effect of crop rotation is ensured by root secretions and biologically active ingredients of 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1F4B62">
        <w:rPr>
          <w:rFonts w:ascii="Times New Roman" w:hAnsi="Times New Roman" w:cs="Times New Roman"/>
          <w:sz w:val="26"/>
          <w:szCs w:val="26"/>
          <w:lang w:val="en-US"/>
        </w:rPr>
        <w:t>precursor, o</w:t>
      </w:r>
      <w:r w:rsidR="008C5C2E">
        <w:rPr>
          <w:rFonts w:ascii="Times New Roman" w:hAnsi="Times New Roman" w:cs="Times New Roman"/>
          <w:sz w:val="26"/>
          <w:szCs w:val="26"/>
          <w:lang w:val="en-US"/>
        </w:rPr>
        <w:t xml:space="preserve">ur specialist started to incorporate plant’s extracts and </w:t>
      </w:r>
      <w:proofErr w:type="spellStart"/>
      <w:r w:rsidR="00A36610">
        <w:rPr>
          <w:rFonts w:ascii="Times New Roman" w:hAnsi="Times New Roman" w:cs="Times New Roman"/>
          <w:sz w:val="26"/>
          <w:szCs w:val="26"/>
          <w:lang w:val="en-US"/>
        </w:rPr>
        <w:t>cavitated</w:t>
      </w:r>
      <w:proofErr w:type="spellEnd"/>
      <w:r w:rsidR="00A36610">
        <w:rPr>
          <w:rFonts w:ascii="Times New Roman" w:hAnsi="Times New Roman" w:cs="Times New Roman"/>
          <w:sz w:val="26"/>
          <w:szCs w:val="26"/>
          <w:lang w:val="en-US"/>
        </w:rPr>
        <w:t xml:space="preserve"> mass of precursor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 xml:space="preserve"> in our product</w:t>
      </w:r>
      <w:r w:rsidR="001F4B6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7A0E2B" w:rsidRDefault="001F4B6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This method of </w:t>
      </w:r>
      <w:proofErr w:type="spellStart"/>
      <w:r w:rsidR="005A4D1C" w:rsidRPr="005A4D1C">
        <w:rPr>
          <w:rFonts w:ascii="Times New Roman" w:hAnsi="Times New Roman" w:cs="Times New Roman"/>
          <w:sz w:val="26"/>
          <w:szCs w:val="26"/>
          <w:lang w:val="en-US"/>
        </w:rPr>
        <w:t>allelochemical</w:t>
      </w:r>
      <w:r w:rsidR="005A4D1C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5A4D1C" w:rsidRPr="005A4D1C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End"/>
      <w:r w:rsidR="005A4D1C" w:rsidRPr="005A4D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A4D1C">
        <w:rPr>
          <w:rFonts w:ascii="Times New Roman" w:hAnsi="Times New Roman" w:cs="Times New Roman"/>
          <w:sz w:val="26"/>
          <w:szCs w:val="26"/>
          <w:lang w:val="en-US"/>
        </w:rPr>
        <w:t xml:space="preserve">extraction </w:t>
      </w:r>
      <w:r w:rsidR="005A4D1C" w:rsidRPr="005A4D1C">
        <w:rPr>
          <w:rFonts w:ascii="Times New Roman" w:hAnsi="Times New Roman" w:cs="Times New Roman"/>
          <w:sz w:val="26"/>
          <w:szCs w:val="26"/>
          <w:lang w:val="en-US"/>
        </w:rPr>
        <w:t>succeeded by</w:t>
      </w:r>
      <w:r w:rsidR="005A4D1C">
        <w:rPr>
          <w:rFonts w:ascii="Times New Roman" w:hAnsi="Times New Roman" w:cs="Times New Roman"/>
          <w:sz w:val="26"/>
          <w:szCs w:val="26"/>
          <w:lang w:val="en-US"/>
        </w:rPr>
        <w:t xml:space="preserve"> their inclusion in the fertilizer allows organizing pseudo crop rotation. Obviously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5A4D1C">
        <w:rPr>
          <w:rFonts w:ascii="Times New Roman" w:hAnsi="Times New Roman" w:cs="Times New Roman"/>
          <w:sz w:val="26"/>
          <w:szCs w:val="26"/>
          <w:lang w:val="en-US"/>
        </w:rPr>
        <w:t xml:space="preserve"> it doesn’t solve all 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>problems</w:t>
      </w:r>
      <w:r w:rsidR="005A4D1C">
        <w:rPr>
          <w:rFonts w:ascii="Times New Roman" w:hAnsi="Times New Roman" w:cs="Times New Roman"/>
          <w:sz w:val="26"/>
          <w:szCs w:val="26"/>
          <w:lang w:val="en-US"/>
        </w:rPr>
        <w:t xml:space="preserve"> which occur after cultivation of monocultures, but</w:t>
      </w:r>
      <w:r w:rsidR="001B0990">
        <w:rPr>
          <w:rFonts w:ascii="Times New Roman" w:hAnsi="Times New Roman" w:cs="Times New Roman"/>
          <w:sz w:val="26"/>
          <w:szCs w:val="26"/>
          <w:lang w:val="en-US"/>
        </w:rPr>
        <w:t xml:space="preserve"> it helps to normalize 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1B0990">
        <w:rPr>
          <w:rFonts w:ascii="Times New Roman" w:hAnsi="Times New Roman" w:cs="Times New Roman"/>
          <w:sz w:val="26"/>
          <w:szCs w:val="26"/>
          <w:lang w:val="en-US"/>
        </w:rPr>
        <w:t>overall situation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>. Luckily</w:t>
      </w:r>
      <w:r w:rsidR="00861C8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 xml:space="preserve"> the number of plant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 xml:space="preserve"> that </w:t>
      </w:r>
      <w:r w:rsidR="00861C8D">
        <w:rPr>
          <w:rFonts w:ascii="Times New Roman" w:hAnsi="Times New Roman" w:cs="Times New Roman"/>
          <w:sz w:val="26"/>
          <w:szCs w:val="26"/>
          <w:lang w:val="en-US"/>
        </w:rPr>
        <w:t xml:space="preserve">potentially 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 xml:space="preserve">can be used for extraction </w:t>
      </w:r>
      <w:r w:rsidR="00861C8D">
        <w:rPr>
          <w:rFonts w:ascii="Times New Roman" w:hAnsi="Times New Roman" w:cs="Times New Roman"/>
          <w:sz w:val="26"/>
          <w:szCs w:val="26"/>
          <w:lang w:val="en-US"/>
        </w:rPr>
        <w:t xml:space="preserve">and included in the process of crop rotation </w:t>
      </w:r>
      <w:r w:rsidR="00E079D0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861C8D">
        <w:rPr>
          <w:rFonts w:ascii="Times New Roman" w:hAnsi="Times New Roman" w:cs="Times New Roman"/>
          <w:sz w:val="26"/>
          <w:szCs w:val="26"/>
          <w:lang w:val="en-US"/>
        </w:rPr>
        <w:t xml:space="preserve">more than 200. </w:t>
      </w:r>
      <w:r w:rsidR="00A81186">
        <w:rPr>
          <w:rFonts w:ascii="Times New Roman" w:hAnsi="Times New Roman" w:cs="Times New Roman"/>
          <w:sz w:val="26"/>
          <w:szCs w:val="26"/>
          <w:lang w:val="en-US"/>
        </w:rPr>
        <w:t xml:space="preserve">The importance here is in the idea of </w:t>
      </w:r>
      <w:r w:rsidR="00587ADA">
        <w:rPr>
          <w:rFonts w:ascii="Times New Roman" w:hAnsi="Times New Roman" w:cs="Times New Roman"/>
          <w:sz w:val="26"/>
          <w:szCs w:val="26"/>
          <w:lang w:val="en-US"/>
        </w:rPr>
        <w:t xml:space="preserve">incorporation of precursor’s biomass in the </w:t>
      </w:r>
      <w:proofErr w:type="spellStart"/>
      <w:r w:rsidR="00587ADA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587ADA">
        <w:rPr>
          <w:rFonts w:ascii="Times New Roman" w:hAnsi="Times New Roman" w:cs="Times New Roman"/>
          <w:sz w:val="26"/>
          <w:szCs w:val="26"/>
          <w:lang w:val="en-US"/>
        </w:rPr>
        <w:t>-mineral fertilizer</w:t>
      </w:r>
      <w:r w:rsidR="00503F58">
        <w:rPr>
          <w:rFonts w:ascii="Times New Roman" w:hAnsi="Times New Roman" w:cs="Times New Roman"/>
          <w:sz w:val="26"/>
          <w:szCs w:val="26"/>
          <w:lang w:val="en-US"/>
        </w:rPr>
        <w:t xml:space="preserve">. Good results were </w:t>
      </w:r>
      <w:r w:rsidR="00A01238">
        <w:rPr>
          <w:rFonts w:ascii="Times New Roman" w:hAnsi="Times New Roman" w:cs="Times New Roman"/>
          <w:sz w:val="26"/>
          <w:szCs w:val="26"/>
          <w:lang w:val="en-US"/>
        </w:rPr>
        <w:t xml:space="preserve">achieved in the Amur Region where we delivered OMU with extracts of wheat, chamomile and some more crops and herbs. </w:t>
      </w:r>
    </w:p>
    <w:p w:rsidR="00817149" w:rsidRDefault="006812A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our opinion, t</w:t>
      </w:r>
      <w:r w:rsidR="00817149">
        <w:rPr>
          <w:rFonts w:ascii="Times New Roman" w:hAnsi="Times New Roman" w:cs="Times New Roman"/>
          <w:sz w:val="26"/>
          <w:szCs w:val="26"/>
          <w:lang w:val="en-US"/>
        </w:rPr>
        <w:t xml:space="preserve">he biggest omission of current </w:t>
      </w:r>
      <w:proofErr w:type="spellStart"/>
      <w:r w:rsidR="00817149">
        <w:rPr>
          <w:rFonts w:ascii="Times New Roman" w:hAnsi="Times New Roman" w:cs="Times New Roman"/>
          <w:sz w:val="26"/>
          <w:szCs w:val="26"/>
          <w:lang w:val="en-US"/>
        </w:rPr>
        <w:t>agrotechnologies</w:t>
      </w:r>
      <w:proofErr w:type="spellEnd"/>
      <w:r w:rsidR="00817149">
        <w:rPr>
          <w:rFonts w:ascii="Times New Roman" w:hAnsi="Times New Roman" w:cs="Times New Roman"/>
          <w:sz w:val="26"/>
          <w:szCs w:val="26"/>
          <w:lang w:val="en-US"/>
        </w:rPr>
        <w:t xml:space="preserve"> 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negligence of </w:t>
      </w:r>
      <w:proofErr w:type="spellStart"/>
      <w:r w:rsidR="00FE5B2E">
        <w:rPr>
          <w:rFonts w:ascii="Times New Roman" w:hAnsi="Times New Roman" w:cs="Times New Roman"/>
          <w:sz w:val="26"/>
          <w:szCs w:val="26"/>
          <w:lang w:val="en-US"/>
        </w:rPr>
        <w:t>microbiota</w:t>
      </w:r>
      <w:proofErr w:type="spellEnd"/>
      <w:r w:rsidR="00FE5B2E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proofErr w:type="spellStart"/>
      <w:r w:rsidR="00FE5B2E">
        <w:rPr>
          <w:rFonts w:ascii="Times New Roman" w:hAnsi="Times New Roman" w:cs="Times New Roman"/>
          <w:sz w:val="26"/>
          <w:szCs w:val="26"/>
          <w:lang w:val="en-US"/>
        </w:rPr>
        <w:t>mesofauna</w:t>
      </w:r>
      <w:proofErr w:type="spellEnd"/>
      <w:r w:rsidR="00FE5B2E">
        <w:rPr>
          <w:rFonts w:ascii="Times New Roman" w:hAnsi="Times New Roman" w:cs="Times New Roman"/>
          <w:sz w:val="26"/>
          <w:szCs w:val="26"/>
          <w:lang w:val="en-US"/>
        </w:rPr>
        <w:t xml:space="preserve"> which are 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FE5B2E">
        <w:rPr>
          <w:rFonts w:ascii="Times New Roman" w:hAnsi="Times New Roman" w:cs="Times New Roman"/>
          <w:sz w:val="26"/>
          <w:szCs w:val="26"/>
          <w:lang w:val="en-US"/>
        </w:rPr>
        <w:t>main creators of this fertility and soil stratum</w:t>
      </w:r>
      <w:r w:rsidR="001C61D1">
        <w:rPr>
          <w:rFonts w:ascii="Times New Roman" w:hAnsi="Times New Roman" w:cs="Times New Roman"/>
          <w:sz w:val="26"/>
          <w:szCs w:val="26"/>
          <w:lang w:val="en-US"/>
        </w:rPr>
        <w:t xml:space="preserve">. We won’t go into details of this important theme in our article, it already covered enough by other scientists. </w:t>
      </w:r>
      <w:r w:rsidR="00A6240B">
        <w:rPr>
          <w:rFonts w:ascii="Times New Roman" w:hAnsi="Times New Roman" w:cs="Times New Roman"/>
          <w:sz w:val="26"/>
          <w:szCs w:val="26"/>
          <w:lang w:val="en-US"/>
        </w:rPr>
        <w:t xml:space="preserve">Assimilation of nutrients, sanitary conditions, symbiotic processes, </w:t>
      </w:r>
      <w:r w:rsidR="00A6240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soil structure and </w:t>
      </w:r>
      <w:r w:rsidR="001B017B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="00A624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6240B">
        <w:rPr>
          <w:rFonts w:ascii="Times New Roman" w:hAnsi="Times New Roman" w:cs="Times New Roman"/>
          <w:sz w:val="26"/>
          <w:szCs w:val="26"/>
          <w:lang w:val="en-US"/>
        </w:rPr>
        <w:t>agrophysical</w:t>
      </w:r>
      <w:proofErr w:type="spellEnd"/>
      <w:r w:rsidR="00A6240B">
        <w:rPr>
          <w:rFonts w:ascii="Times New Roman" w:hAnsi="Times New Roman" w:cs="Times New Roman"/>
          <w:sz w:val="26"/>
          <w:szCs w:val="26"/>
          <w:lang w:val="en-US"/>
        </w:rPr>
        <w:t xml:space="preserve"> properties all depend on </w:t>
      </w:r>
      <w:r w:rsidR="00D96BE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6240B">
        <w:rPr>
          <w:rFonts w:ascii="Times New Roman" w:hAnsi="Times New Roman" w:cs="Times New Roman"/>
          <w:sz w:val="26"/>
          <w:szCs w:val="26"/>
          <w:lang w:val="en-US"/>
        </w:rPr>
        <w:t>activity of soil beneficial microbial flora.</w:t>
      </w:r>
      <w:r w:rsidR="00621C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240B" w:rsidRDefault="006F197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the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agricolist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B68F8">
        <w:rPr>
          <w:rFonts w:ascii="Times New Roman" w:hAnsi="Times New Roman" w:cs="Times New Roman"/>
          <w:sz w:val="26"/>
          <w:szCs w:val="26"/>
          <w:lang w:val="en-US"/>
        </w:rPr>
        <w:t>applies only mineral salts</w:t>
      </w:r>
      <w:r w:rsidR="003F4C41" w:rsidRPr="003F4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4C41">
        <w:rPr>
          <w:rFonts w:ascii="Times New Roman" w:hAnsi="Times New Roman" w:cs="Times New Roman"/>
          <w:sz w:val="26"/>
          <w:szCs w:val="26"/>
          <w:lang w:val="en-US"/>
        </w:rPr>
        <w:t>that suppress microbes</w:t>
      </w:r>
      <w:r w:rsidR="005B68F8">
        <w:rPr>
          <w:rFonts w:ascii="Times New Roman" w:hAnsi="Times New Roman" w:cs="Times New Roman"/>
          <w:sz w:val="26"/>
          <w:szCs w:val="26"/>
          <w:lang w:val="en-US"/>
        </w:rPr>
        <w:t xml:space="preserve">, he </w:t>
      </w:r>
      <w:r w:rsidR="00AD5C92">
        <w:rPr>
          <w:rFonts w:ascii="Times New Roman" w:hAnsi="Times New Roman" w:cs="Times New Roman"/>
          <w:sz w:val="26"/>
          <w:szCs w:val="26"/>
          <w:lang w:val="en-US"/>
        </w:rPr>
        <w:t xml:space="preserve">harms </w:t>
      </w:r>
      <w:r w:rsidR="00C35837">
        <w:rPr>
          <w:rFonts w:ascii="Times New Roman" w:hAnsi="Times New Roman" w:cs="Times New Roman"/>
          <w:sz w:val="26"/>
          <w:szCs w:val="26"/>
          <w:lang w:val="en-US"/>
        </w:rPr>
        <w:t>the soil</w:t>
      </w:r>
      <w:r w:rsidR="004837C5">
        <w:rPr>
          <w:rFonts w:ascii="Times New Roman" w:hAnsi="Times New Roman" w:cs="Times New Roman"/>
          <w:sz w:val="26"/>
          <w:szCs w:val="26"/>
          <w:lang w:val="en-US"/>
        </w:rPr>
        <w:t xml:space="preserve"> and that’s why we decided to use </w:t>
      </w:r>
      <w:proofErr w:type="spellStart"/>
      <w:r w:rsidR="004837C5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4837C5">
        <w:rPr>
          <w:rFonts w:ascii="Times New Roman" w:hAnsi="Times New Roman" w:cs="Times New Roman"/>
          <w:sz w:val="26"/>
          <w:szCs w:val="26"/>
          <w:lang w:val="en-US"/>
        </w:rPr>
        <w:t xml:space="preserve">-mineral granule as a carrier for </w:t>
      </w:r>
      <w:r w:rsidR="0066680E">
        <w:rPr>
          <w:rFonts w:ascii="Times New Roman" w:hAnsi="Times New Roman" w:cs="Times New Roman"/>
          <w:sz w:val="26"/>
          <w:szCs w:val="26"/>
          <w:lang w:val="en-US"/>
        </w:rPr>
        <w:t xml:space="preserve">a group of </w:t>
      </w:r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different </w:t>
      </w:r>
      <w:r w:rsidR="0066680E">
        <w:rPr>
          <w:rFonts w:ascii="Times New Roman" w:hAnsi="Times New Roman" w:cs="Times New Roman"/>
          <w:sz w:val="26"/>
          <w:szCs w:val="26"/>
          <w:lang w:val="en-US"/>
        </w:rPr>
        <w:t xml:space="preserve">bacteria: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66680E">
        <w:rPr>
          <w:rFonts w:ascii="Times New Roman" w:hAnsi="Times New Roman" w:cs="Times New Roman"/>
          <w:sz w:val="26"/>
          <w:szCs w:val="26"/>
          <w:lang w:val="en-US"/>
        </w:rPr>
        <w:t xml:space="preserve">acillus </w:t>
      </w:r>
      <w:proofErr w:type="spellStart"/>
      <w:r w:rsidR="0066680E">
        <w:rPr>
          <w:rFonts w:ascii="Times New Roman" w:hAnsi="Times New Roman" w:cs="Times New Roman"/>
          <w:sz w:val="26"/>
          <w:szCs w:val="26"/>
          <w:lang w:val="en-US"/>
        </w:rPr>
        <w:t>subtilis</w:t>
      </w:r>
      <w:proofErr w:type="spellEnd"/>
      <w:r w:rsidR="0066680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acillus </w:t>
      </w:r>
      <w:proofErr w:type="spellStart"/>
      <w:r w:rsidR="00CD52B9">
        <w:rPr>
          <w:rFonts w:ascii="Times New Roman" w:hAnsi="Times New Roman" w:cs="Times New Roman"/>
          <w:sz w:val="26"/>
          <w:szCs w:val="26"/>
          <w:lang w:val="en-US"/>
        </w:rPr>
        <w:t>mucilaginosus</w:t>
      </w:r>
      <w:proofErr w:type="spellEnd"/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acillus </w:t>
      </w:r>
      <w:proofErr w:type="spellStart"/>
      <w:r w:rsidR="00CD52B9">
        <w:rPr>
          <w:rFonts w:ascii="Times New Roman" w:hAnsi="Times New Roman" w:cs="Times New Roman"/>
          <w:sz w:val="26"/>
          <w:szCs w:val="26"/>
          <w:lang w:val="en-US"/>
        </w:rPr>
        <w:t>mesentericus</w:t>
      </w:r>
      <w:proofErr w:type="spellEnd"/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acillus </w:t>
      </w:r>
      <w:proofErr w:type="spellStart"/>
      <w:r w:rsidR="00CD52B9">
        <w:rPr>
          <w:rFonts w:ascii="Times New Roman" w:hAnsi="Times New Roman" w:cs="Times New Roman"/>
          <w:sz w:val="26"/>
          <w:szCs w:val="26"/>
          <w:lang w:val="en-US"/>
        </w:rPr>
        <w:t>megaterium</w:t>
      </w:r>
      <w:proofErr w:type="spellEnd"/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CD52B9">
        <w:rPr>
          <w:rFonts w:ascii="Times New Roman" w:hAnsi="Times New Roman" w:cs="Times New Roman"/>
          <w:sz w:val="26"/>
          <w:szCs w:val="26"/>
          <w:lang w:val="en-US"/>
        </w:rPr>
        <w:t>azotobacter</w:t>
      </w:r>
      <w:proofErr w:type="spellEnd"/>
      <w:r w:rsidR="00CD52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2B9">
        <w:rPr>
          <w:rFonts w:ascii="Times New Roman" w:hAnsi="Times New Roman" w:cs="Times New Roman"/>
          <w:sz w:val="26"/>
          <w:szCs w:val="26"/>
          <w:lang w:val="en-US"/>
        </w:rPr>
        <w:t>chroococcum</w:t>
      </w:r>
      <w:proofErr w:type="spellEnd"/>
      <w:r w:rsidR="00CD52B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6EF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A511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6EFD">
        <w:rPr>
          <w:rFonts w:ascii="Times New Roman" w:hAnsi="Times New Roman" w:cs="Times New Roman"/>
          <w:sz w:val="26"/>
          <w:szCs w:val="26"/>
          <w:lang w:val="en-US"/>
        </w:rPr>
        <w:t xml:space="preserve">pores </w:t>
      </w:r>
      <w:r w:rsidR="006A5119">
        <w:rPr>
          <w:rFonts w:ascii="Times New Roman" w:hAnsi="Times New Roman" w:cs="Times New Roman"/>
          <w:sz w:val="26"/>
          <w:szCs w:val="26"/>
          <w:lang w:val="en-US"/>
        </w:rPr>
        <w:t xml:space="preserve">are </w:t>
      </w:r>
      <w:r w:rsidR="00B16EFD">
        <w:rPr>
          <w:rFonts w:ascii="Times New Roman" w:hAnsi="Times New Roman" w:cs="Times New Roman"/>
          <w:sz w:val="26"/>
          <w:szCs w:val="26"/>
          <w:lang w:val="en-US"/>
        </w:rPr>
        <w:t>attach</w:t>
      </w:r>
      <w:r w:rsidR="006A5119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="00B16EFD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 w:rsidR="006A5119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B16EF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63881">
        <w:rPr>
          <w:rFonts w:ascii="Times New Roman" w:hAnsi="Times New Roman" w:cs="Times New Roman"/>
          <w:sz w:val="26"/>
          <w:szCs w:val="26"/>
          <w:lang w:val="en-US"/>
        </w:rPr>
        <w:t xml:space="preserve">granule’s surface and when in the humid and warm soil </w:t>
      </w:r>
      <w:r w:rsidR="006A5119">
        <w:rPr>
          <w:rFonts w:ascii="Times New Roman" w:hAnsi="Times New Roman" w:cs="Times New Roman"/>
          <w:sz w:val="26"/>
          <w:szCs w:val="26"/>
          <w:lang w:val="en-US"/>
        </w:rPr>
        <w:t xml:space="preserve">they activate. </w:t>
      </w:r>
    </w:p>
    <w:p w:rsidR="006A5119" w:rsidRDefault="004648B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Application of bacteria on OMU</w:t>
      </w:r>
      <w:r w:rsidR="00D522FB">
        <w:rPr>
          <w:rFonts w:ascii="Times New Roman" w:hAnsi="Times New Roman" w:cs="Times New Roman"/>
          <w:sz w:val="26"/>
          <w:szCs w:val="26"/>
          <w:lang w:val="en-US"/>
        </w:rPr>
        <w:t xml:space="preserve"> let us achieve great results, especially in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D522FB">
        <w:rPr>
          <w:rFonts w:ascii="Times New Roman" w:hAnsi="Times New Roman" w:cs="Times New Roman"/>
          <w:sz w:val="26"/>
          <w:szCs w:val="26"/>
          <w:lang w:val="en-US"/>
        </w:rPr>
        <w:t xml:space="preserve">mobilization of low </w:t>
      </w:r>
      <w:proofErr w:type="spellStart"/>
      <w:r w:rsidR="00D522FB" w:rsidRPr="00D522FB">
        <w:rPr>
          <w:rFonts w:ascii="Times New Roman" w:hAnsi="Times New Roman" w:cs="Times New Roman"/>
          <w:sz w:val="26"/>
          <w:szCs w:val="26"/>
          <w:lang w:val="en-US"/>
        </w:rPr>
        <w:t>assimilable</w:t>
      </w:r>
      <w:proofErr w:type="spellEnd"/>
      <w:r w:rsidR="00D522FB">
        <w:rPr>
          <w:rFonts w:ascii="Times New Roman" w:hAnsi="Times New Roman" w:cs="Times New Roman"/>
          <w:sz w:val="26"/>
          <w:szCs w:val="26"/>
          <w:lang w:val="en-US"/>
        </w:rPr>
        <w:t xml:space="preserve"> phosphates, and help to solve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D522FB">
        <w:rPr>
          <w:rFonts w:ascii="Times New Roman" w:hAnsi="Times New Roman" w:cs="Times New Roman"/>
          <w:sz w:val="26"/>
          <w:szCs w:val="26"/>
          <w:lang w:val="en-US"/>
        </w:rPr>
        <w:t xml:space="preserve">problem related to 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D522FB">
        <w:rPr>
          <w:rFonts w:ascii="Times New Roman" w:hAnsi="Times New Roman" w:cs="Times New Roman"/>
          <w:sz w:val="26"/>
          <w:szCs w:val="26"/>
          <w:lang w:val="en-US"/>
        </w:rPr>
        <w:t xml:space="preserve">mineral nutrition of crops. </w:t>
      </w:r>
    </w:p>
    <w:p w:rsidR="00F07209" w:rsidRDefault="00923BC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 w</w:t>
      </w:r>
      <w:r w:rsidR="00D97549">
        <w:rPr>
          <w:rFonts w:ascii="Times New Roman" w:hAnsi="Times New Roman" w:cs="Times New Roman"/>
          <w:sz w:val="26"/>
          <w:szCs w:val="26"/>
          <w:lang w:val="en-US"/>
        </w:rPr>
        <w:t>e studied</w:t>
      </w:r>
      <w:r w:rsidR="004914FE">
        <w:rPr>
          <w:rFonts w:ascii="Times New Roman" w:hAnsi="Times New Roman" w:cs="Times New Roman"/>
          <w:sz w:val="26"/>
          <w:szCs w:val="26"/>
          <w:lang w:val="en-US"/>
        </w:rPr>
        <w:t xml:space="preserve"> the experience of </w:t>
      </w:r>
      <w:r w:rsidR="00D97549">
        <w:rPr>
          <w:rFonts w:ascii="Times New Roman" w:hAnsi="Times New Roman" w:cs="Times New Roman"/>
          <w:sz w:val="26"/>
          <w:szCs w:val="26"/>
          <w:lang w:val="en-US"/>
        </w:rPr>
        <w:t xml:space="preserve">European nations in the subject of mineral nutrition of crops and </w:t>
      </w:r>
      <w:r w:rsidR="001B127B">
        <w:rPr>
          <w:rFonts w:ascii="Times New Roman" w:hAnsi="Times New Roman" w:cs="Times New Roman"/>
          <w:sz w:val="26"/>
          <w:szCs w:val="26"/>
          <w:lang w:val="en-US"/>
        </w:rPr>
        <w:t>executed a number of orders for Italy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we met with a </w:t>
      </w:r>
      <w:r w:rsidR="00BC3F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11DE5">
        <w:rPr>
          <w:rFonts w:ascii="Times New Roman" w:hAnsi="Times New Roman" w:cs="Times New Roman"/>
          <w:sz w:val="26"/>
          <w:szCs w:val="26"/>
          <w:lang w:val="en-US"/>
        </w:rPr>
        <w:t xml:space="preserve">trong </w:t>
      </w:r>
      <w:r w:rsidR="00BC3F06">
        <w:rPr>
          <w:rFonts w:ascii="Times New Roman" w:hAnsi="Times New Roman" w:cs="Times New Roman"/>
          <w:sz w:val="26"/>
          <w:szCs w:val="26"/>
          <w:lang w:val="en-US"/>
        </w:rPr>
        <w:t xml:space="preserve">and unexpected </w:t>
      </w:r>
      <w:r w:rsidR="0043057A"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="00BC3F06">
        <w:rPr>
          <w:rFonts w:ascii="Times New Roman" w:hAnsi="Times New Roman" w:cs="Times New Roman"/>
          <w:sz w:val="26"/>
          <w:szCs w:val="26"/>
          <w:lang w:val="en-US"/>
        </w:rPr>
        <w:t xml:space="preserve"> to add </w:t>
      </w:r>
      <w:r w:rsidR="00F07209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F07209" w:rsidRPr="00F07209">
        <w:rPr>
          <w:rFonts w:ascii="Times New Roman" w:hAnsi="Times New Roman" w:cs="Times New Roman"/>
          <w:sz w:val="26"/>
          <w:szCs w:val="26"/>
          <w:lang w:val="en-US"/>
        </w:rPr>
        <w:t xml:space="preserve">meat-and-bone meal </w:t>
      </w:r>
      <w:proofErr w:type="spellStart"/>
      <w:r w:rsidR="00F07209" w:rsidRPr="00F07209">
        <w:rPr>
          <w:rFonts w:ascii="Times New Roman" w:hAnsi="Times New Roman" w:cs="Times New Roman"/>
          <w:sz w:val="26"/>
          <w:szCs w:val="26"/>
          <w:lang w:val="en-US"/>
        </w:rPr>
        <w:t>tankage</w:t>
      </w:r>
      <w:proofErr w:type="spellEnd"/>
      <w:r w:rsidR="004305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7209">
        <w:rPr>
          <w:rFonts w:ascii="Times New Roman" w:hAnsi="Times New Roman" w:cs="Times New Roman"/>
          <w:sz w:val="26"/>
          <w:szCs w:val="26"/>
          <w:lang w:val="en-US"/>
        </w:rPr>
        <w:t xml:space="preserve">in the product. </w:t>
      </w:r>
    </w:p>
    <w:p w:rsidR="00F6579E" w:rsidRDefault="00CA0C4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Under the law of Italy</w:t>
      </w:r>
      <w:r w:rsidR="009F621B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every fertilizer </w:t>
      </w:r>
      <w:r w:rsidR="0076410F">
        <w:rPr>
          <w:rFonts w:ascii="Times New Roman" w:hAnsi="Times New Roman" w:cs="Times New Roman"/>
          <w:sz w:val="26"/>
          <w:szCs w:val="26"/>
          <w:lang w:val="en-US"/>
        </w:rPr>
        <w:t xml:space="preserve">must contain not less than 3 % of organic nitrogen which you can find </w:t>
      </w:r>
      <w:r w:rsidR="00BE11D3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BE5DC5">
        <w:rPr>
          <w:rFonts w:ascii="Times New Roman" w:hAnsi="Times New Roman" w:cs="Times New Roman"/>
          <w:sz w:val="26"/>
          <w:szCs w:val="26"/>
          <w:lang w:val="en-US"/>
        </w:rPr>
        <w:t>horns and bones of livestock. Organic nitrogen that present</w:t>
      </w:r>
      <w:r w:rsidR="00AA57C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E5DC5">
        <w:rPr>
          <w:rFonts w:ascii="Times New Roman" w:hAnsi="Times New Roman" w:cs="Times New Roman"/>
          <w:sz w:val="26"/>
          <w:szCs w:val="26"/>
          <w:lang w:val="en-US"/>
        </w:rPr>
        <w:t xml:space="preserve"> in the peat makes only a half of a needed percentage. </w:t>
      </w:r>
      <w:r w:rsidR="00C1173B">
        <w:rPr>
          <w:rFonts w:ascii="Times New Roman" w:hAnsi="Times New Roman" w:cs="Times New Roman"/>
          <w:sz w:val="26"/>
          <w:szCs w:val="26"/>
          <w:lang w:val="en-US"/>
        </w:rPr>
        <w:t>Besides ni</w:t>
      </w:r>
      <w:r w:rsidR="00D6132D">
        <w:rPr>
          <w:rFonts w:ascii="Times New Roman" w:hAnsi="Times New Roman" w:cs="Times New Roman"/>
          <w:sz w:val="26"/>
          <w:szCs w:val="26"/>
          <w:lang w:val="en-US"/>
        </w:rPr>
        <w:t xml:space="preserve">trogen, </w:t>
      </w:r>
      <w:proofErr w:type="spellStart"/>
      <w:r w:rsidR="00D6132D">
        <w:rPr>
          <w:rFonts w:ascii="Times New Roman" w:hAnsi="Times New Roman" w:cs="Times New Roman"/>
          <w:sz w:val="26"/>
          <w:szCs w:val="26"/>
          <w:lang w:val="en-US"/>
        </w:rPr>
        <w:t>tankage</w:t>
      </w:r>
      <w:proofErr w:type="spellEnd"/>
      <w:r w:rsidR="00D6132D">
        <w:rPr>
          <w:rFonts w:ascii="Times New Roman" w:hAnsi="Times New Roman" w:cs="Times New Roman"/>
          <w:sz w:val="26"/>
          <w:szCs w:val="26"/>
          <w:lang w:val="en-US"/>
        </w:rPr>
        <w:t xml:space="preserve"> also consists of </w:t>
      </w:r>
      <w:r w:rsidR="00C1173B">
        <w:rPr>
          <w:rFonts w:ascii="Times New Roman" w:hAnsi="Times New Roman" w:cs="Times New Roman"/>
          <w:sz w:val="26"/>
          <w:szCs w:val="26"/>
          <w:lang w:val="en-US"/>
        </w:rPr>
        <w:t>calcium, potassium, phosphorus, magnesium, sulfur</w:t>
      </w:r>
      <w:r w:rsidR="00D6132D">
        <w:rPr>
          <w:rFonts w:ascii="Times New Roman" w:hAnsi="Times New Roman" w:cs="Times New Roman"/>
          <w:sz w:val="26"/>
          <w:szCs w:val="26"/>
          <w:lang w:val="en-US"/>
        </w:rPr>
        <w:t xml:space="preserve">, microelements, </w:t>
      </w:r>
      <w:r w:rsidR="00DC1BA6">
        <w:rPr>
          <w:rFonts w:ascii="Times New Roman" w:hAnsi="Times New Roman" w:cs="Times New Roman"/>
          <w:sz w:val="26"/>
          <w:szCs w:val="26"/>
          <w:lang w:val="en-US"/>
        </w:rPr>
        <w:t>protein</w:t>
      </w:r>
      <w:r w:rsidR="00D6132D">
        <w:rPr>
          <w:rFonts w:ascii="Times New Roman" w:hAnsi="Times New Roman" w:cs="Times New Roman"/>
          <w:sz w:val="26"/>
          <w:szCs w:val="26"/>
          <w:lang w:val="en-US"/>
        </w:rPr>
        <w:t xml:space="preserve"> and amino acids, so it is </w:t>
      </w:r>
      <w:r w:rsidR="00FB4129">
        <w:rPr>
          <w:rFonts w:ascii="Times New Roman" w:hAnsi="Times New Roman" w:cs="Times New Roman"/>
          <w:sz w:val="26"/>
          <w:szCs w:val="26"/>
          <w:lang w:val="en-US"/>
        </w:rPr>
        <w:t xml:space="preserve">full of essential and available for plants and soil biota elements which are a part of a </w:t>
      </w:r>
      <w:r w:rsidR="00FB4129" w:rsidRPr="00FB4129">
        <w:rPr>
          <w:rFonts w:ascii="Times New Roman" w:hAnsi="Times New Roman" w:cs="Times New Roman"/>
          <w:sz w:val="26"/>
          <w:szCs w:val="26"/>
          <w:lang w:val="en-US"/>
        </w:rPr>
        <w:t>matter</w:t>
      </w:r>
      <w:r w:rsidR="00FB4129">
        <w:rPr>
          <w:rFonts w:ascii="Times New Roman" w:hAnsi="Times New Roman" w:cs="Times New Roman"/>
          <w:sz w:val="26"/>
          <w:szCs w:val="26"/>
          <w:lang w:val="en-US"/>
        </w:rPr>
        <w:t xml:space="preserve"> circulation</w:t>
      </w:r>
      <w:r w:rsidR="00AA57C8">
        <w:rPr>
          <w:rFonts w:ascii="Times New Roman" w:hAnsi="Times New Roman" w:cs="Times New Roman"/>
          <w:sz w:val="26"/>
          <w:szCs w:val="26"/>
          <w:lang w:val="en-US"/>
        </w:rPr>
        <w:t xml:space="preserve"> and that are</w:t>
      </w:r>
      <w:r w:rsidR="00FB4129">
        <w:rPr>
          <w:rFonts w:ascii="Times New Roman" w:hAnsi="Times New Roman" w:cs="Times New Roman"/>
          <w:sz w:val="26"/>
          <w:szCs w:val="26"/>
          <w:lang w:val="en-US"/>
        </w:rPr>
        <w:t xml:space="preserve"> already been in soil, plant, animal and ready to continue the cycle. </w:t>
      </w:r>
      <w:r w:rsidR="008B73CA">
        <w:rPr>
          <w:rFonts w:ascii="Times New Roman" w:hAnsi="Times New Roman" w:cs="Times New Roman"/>
          <w:sz w:val="26"/>
          <w:szCs w:val="26"/>
          <w:lang w:val="en-US"/>
        </w:rPr>
        <w:t>When we took a close look at this cycle and got a sense that natur</w:t>
      </w:r>
      <w:r w:rsidR="004C7671">
        <w:rPr>
          <w:rFonts w:ascii="Times New Roman" w:hAnsi="Times New Roman" w:cs="Times New Roman"/>
          <w:sz w:val="26"/>
          <w:szCs w:val="26"/>
          <w:lang w:val="en-US"/>
        </w:rPr>
        <w:t xml:space="preserve">e lives according </w:t>
      </w:r>
      <w:r w:rsidR="00AA57C8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4C7671">
        <w:rPr>
          <w:rFonts w:ascii="Times New Roman" w:hAnsi="Times New Roman" w:cs="Times New Roman"/>
          <w:sz w:val="26"/>
          <w:szCs w:val="26"/>
          <w:lang w:val="en-US"/>
        </w:rPr>
        <w:t xml:space="preserve">its own rules, we </w:t>
      </w:r>
      <w:r w:rsidR="005F75EF">
        <w:rPr>
          <w:rFonts w:ascii="Times New Roman" w:hAnsi="Times New Roman" w:cs="Times New Roman"/>
          <w:sz w:val="26"/>
          <w:szCs w:val="26"/>
          <w:lang w:val="en-US"/>
        </w:rPr>
        <w:t xml:space="preserve">started to </w:t>
      </w:r>
      <w:r w:rsidR="00C15E7F">
        <w:rPr>
          <w:rFonts w:ascii="Times New Roman" w:hAnsi="Times New Roman" w:cs="Times New Roman"/>
          <w:sz w:val="26"/>
          <w:szCs w:val="26"/>
          <w:lang w:val="en-US"/>
        </w:rPr>
        <w:t xml:space="preserve">add </w:t>
      </w:r>
      <w:r w:rsidR="00C15E7F" w:rsidRPr="00C15E7F">
        <w:rPr>
          <w:rFonts w:ascii="Times New Roman" w:hAnsi="Times New Roman" w:cs="Times New Roman"/>
          <w:sz w:val="26"/>
          <w:szCs w:val="26"/>
          <w:lang w:val="en-US"/>
        </w:rPr>
        <w:t xml:space="preserve">a meat-and-bone meal </w:t>
      </w:r>
      <w:proofErr w:type="spellStart"/>
      <w:r w:rsidR="00C15E7F" w:rsidRPr="00C15E7F">
        <w:rPr>
          <w:rFonts w:ascii="Times New Roman" w:hAnsi="Times New Roman" w:cs="Times New Roman"/>
          <w:sz w:val="26"/>
          <w:szCs w:val="26"/>
          <w:lang w:val="en-US"/>
        </w:rPr>
        <w:t>tankage</w:t>
      </w:r>
      <w:proofErr w:type="spellEnd"/>
      <w:r w:rsidR="00C15E7F">
        <w:rPr>
          <w:rFonts w:ascii="Times New Roman" w:hAnsi="Times New Roman" w:cs="Times New Roman"/>
          <w:sz w:val="26"/>
          <w:szCs w:val="26"/>
          <w:lang w:val="en-US"/>
        </w:rPr>
        <w:t xml:space="preserve"> in order to give our </w:t>
      </w:r>
      <w:proofErr w:type="spellStart"/>
      <w:r w:rsidR="00C15E7F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C15E7F">
        <w:rPr>
          <w:rFonts w:ascii="Times New Roman" w:hAnsi="Times New Roman" w:cs="Times New Roman"/>
          <w:sz w:val="26"/>
          <w:szCs w:val="26"/>
          <w:lang w:val="en-US"/>
        </w:rPr>
        <w:t xml:space="preserve">-mineral fertilizers new unique qualities. This is why </w:t>
      </w:r>
      <w:r w:rsidR="00450368">
        <w:rPr>
          <w:rFonts w:ascii="Times New Roman" w:hAnsi="Times New Roman" w:cs="Times New Roman"/>
          <w:sz w:val="26"/>
          <w:szCs w:val="26"/>
          <w:lang w:val="en-US"/>
        </w:rPr>
        <w:t xml:space="preserve">insertion of </w:t>
      </w:r>
      <w:r w:rsidR="00450368" w:rsidRPr="00450368">
        <w:rPr>
          <w:rFonts w:ascii="Times New Roman" w:hAnsi="Times New Roman" w:cs="Times New Roman"/>
          <w:sz w:val="26"/>
          <w:szCs w:val="26"/>
          <w:lang w:val="en-US"/>
        </w:rPr>
        <w:t xml:space="preserve">a meat-and-bone meal </w:t>
      </w:r>
      <w:proofErr w:type="spellStart"/>
      <w:r w:rsidR="00450368" w:rsidRPr="00450368">
        <w:rPr>
          <w:rFonts w:ascii="Times New Roman" w:hAnsi="Times New Roman" w:cs="Times New Roman"/>
          <w:sz w:val="26"/>
          <w:szCs w:val="26"/>
          <w:lang w:val="en-US"/>
        </w:rPr>
        <w:t>tankage</w:t>
      </w:r>
      <w:proofErr w:type="spellEnd"/>
      <w:r w:rsidR="00450368">
        <w:rPr>
          <w:rFonts w:ascii="Times New Roman" w:hAnsi="Times New Roman" w:cs="Times New Roman"/>
          <w:sz w:val="26"/>
          <w:szCs w:val="26"/>
          <w:lang w:val="en-US"/>
        </w:rPr>
        <w:t xml:space="preserve"> in the </w:t>
      </w:r>
      <w:proofErr w:type="spellStart"/>
      <w:r w:rsidR="00450368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450368">
        <w:rPr>
          <w:rFonts w:ascii="Times New Roman" w:hAnsi="Times New Roman" w:cs="Times New Roman"/>
          <w:sz w:val="26"/>
          <w:szCs w:val="26"/>
          <w:lang w:val="en-US"/>
        </w:rPr>
        <w:t xml:space="preserve">-mineral fertilizer is the essential part of this technology. </w:t>
      </w:r>
      <w:r w:rsidR="00F6579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932FA8">
        <w:rPr>
          <w:rFonts w:ascii="Times New Roman" w:hAnsi="Times New Roman" w:cs="Times New Roman"/>
          <w:sz w:val="26"/>
          <w:szCs w:val="26"/>
          <w:lang w:val="en-US"/>
        </w:rPr>
        <w:t>tankage composes</w:t>
      </w:r>
      <w:r w:rsidR="00F6579E">
        <w:rPr>
          <w:rFonts w:ascii="Times New Roman" w:hAnsi="Times New Roman" w:cs="Times New Roman"/>
          <w:sz w:val="26"/>
          <w:szCs w:val="26"/>
          <w:lang w:val="en-US"/>
        </w:rPr>
        <w:t xml:space="preserve"> 5-10 % of our product and we are planning to use this recyclable material in the </w:t>
      </w:r>
      <w:r w:rsidR="003F6C49">
        <w:rPr>
          <w:rFonts w:ascii="Times New Roman" w:hAnsi="Times New Roman" w:cs="Times New Roman"/>
          <w:sz w:val="26"/>
          <w:szCs w:val="26"/>
          <w:lang w:val="en-US"/>
        </w:rPr>
        <w:t>number</w:t>
      </w:r>
      <w:r w:rsidR="00F6579E">
        <w:rPr>
          <w:rFonts w:ascii="Times New Roman" w:hAnsi="Times New Roman" w:cs="Times New Roman"/>
          <w:sz w:val="26"/>
          <w:szCs w:val="26"/>
          <w:lang w:val="en-US"/>
        </w:rPr>
        <w:t xml:space="preserve"> of thousands </w:t>
      </w:r>
      <w:r w:rsidR="003F6C49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F6579E">
        <w:rPr>
          <w:rFonts w:ascii="Times New Roman" w:hAnsi="Times New Roman" w:cs="Times New Roman"/>
          <w:sz w:val="26"/>
          <w:szCs w:val="26"/>
          <w:lang w:val="en-US"/>
        </w:rPr>
        <w:t>tons per year.</w:t>
      </w:r>
    </w:p>
    <w:p w:rsidR="00D6132D" w:rsidRDefault="00932FA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Proteins and amino acids in OMU </w:t>
      </w:r>
      <w:r w:rsidR="007F0F3D">
        <w:rPr>
          <w:rFonts w:ascii="Times New Roman" w:hAnsi="Times New Roman" w:cs="Times New Roman"/>
          <w:sz w:val="26"/>
          <w:szCs w:val="26"/>
          <w:lang w:val="en-US"/>
        </w:rPr>
        <w:t xml:space="preserve">are the great nutrition for soil </w:t>
      </w:r>
      <w:proofErr w:type="spellStart"/>
      <w:r w:rsidR="007F0F3D">
        <w:rPr>
          <w:rFonts w:ascii="Times New Roman" w:hAnsi="Times New Roman" w:cs="Times New Roman"/>
          <w:sz w:val="26"/>
          <w:szCs w:val="26"/>
          <w:lang w:val="en-US"/>
        </w:rPr>
        <w:t>microbiota</w:t>
      </w:r>
      <w:proofErr w:type="spellEnd"/>
      <w:r w:rsidR="007F0F3D">
        <w:rPr>
          <w:rFonts w:ascii="Times New Roman" w:hAnsi="Times New Roman" w:cs="Times New Roman"/>
          <w:sz w:val="26"/>
          <w:szCs w:val="26"/>
          <w:lang w:val="en-US"/>
        </w:rPr>
        <w:t xml:space="preserve"> and primitives, which becam</w:t>
      </w:r>
      <w:r w:rsidR="00535DB0">
        <w:rPr>
          <w:rFonts w:ascii="Times New Roman" w:hAnsi="Times New Roman" w:cs="Times New Roman"/>
          <w:sz w:val="26"/>
          <w:szCs w:val="26"/>
          <w:lang w:val="en-US"/>
        </w:rPr>
        <w:t xml:space="preserve">e more active after getting it and as a result we got a double yield of potato in comparison with control. </w:t>
      </w:r>
      <w:r w:rsidR="00B67809">
        <w:rPr>
          <w:rFonts w:ascii="Times New Roman" w:hAnsi="Times New Roman" w:cs="Times New Roman"/>
          <w:sz w:val="26"/>
          <w:szCs w:val="26"/>
          <w:lang w:val="en-US"/>
        </w:rPr>
        <w:t>The fact that the first half of the summer of 2017 was rainy and cold</w:t>
      </w:r>
      <w:r w:rsidR="00B67809" w:rsidRPr="00B678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7809">
        <w:rPr>
          <w:rFonts w:ascii="Times New Roman" w:hAnsi="Times New Roman" w:cs="Times New Roman"/>
          <w:sz w:val="26"/>
          <w:szCs w:val="26"/>
          <w:lang w:val="en-US"/>
        </w:rPr>
        <w:t xml:space="preserve">also </w:t>
      </w:r>
      <w:r w:rsidR="00B67809" w:rsidRPr="00B67809">
        <w:rPr>
          <w:rFonts w:ascii="Times New Roman" w:hAnsi="Times New Roman" w:cs="Times New Roman"/>
          <w:sz w:val="26"/>
          <w:szCs w:val="26"/>
          <w:lang w:val="en-US"/>
        </w:rPr>
        <w:t>predetermine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>d a big r</w:t>
      </w:r>
      <w:r w:rsidR="00B67809">
        <w:rPr>
          <w:rFonts w:ascii="Times New Roman" w:hAnsi="Times New Roman" w:cs="Times New Roman"/>
          <w:sz w:val="26"/>
          <w:szCs w:val="26"/>
          <w:lang w:val="en-US"/>
        </w:rPr>
        <w:t xml:space="preserve">ise in yield. In consequence of 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B67809">
        <w:rPr>
          <w:rFonts w:ascii="Times New Roman" w:hAnsi="Times New Roman" w:cs="Times New Roman"/>
          <w:sz w:val="26"/>
          <w:szCs w:val="26"/>
          <w:lang w:val="en-US"/>
        </w:rPr>
        <w:t xml:space="preserve">high activity of </w:t>
      </w:r>
      <w:r w:rsidR="000C7901">
        <w:rPr>
          <w:rFonts w:ascii="Times New Roman" w:hAnsi="Times New Roman" w:cs="Times New Roman"/>
          <w:sz w:val="26"/>
          <w:szCs w:val="26"/>
          <w:lang w:val="en-US"/>
        </w:rPr>
        <w:t>earthworms during application of OMU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C7901">
        <w:rPr>
          <w:rFonts w:ascii="Times New Roman" w:hAnsi="Times New Roman" w:cs="Times New Roman"/>
          <w:sz w:val="26"/>
          <w:szCs w:val="26"/>
          <w:lang w:val="en-US"/>
        </w:rPr>
        <w:t xml:space="preserve"> the soil crust was pierced by burrows</w:t>
      </w:r>
      <w:r w:rsidR="00371F14">
        <w:rPr>
          <w:rFonts w:ascii="Times New Roman" w:hAnsi="Times New Roman" w:cs="Times New Roman"/>
          <w:sz w:val="26"/>
          <w:szCs w:val="26"/>
          <w:lang w:val="en-US"/>
        </w:rPr>
        <w:t xml:space="preserve"> that </w:t>
      </w:r>
      <w:r w:rsidR="0074170B">
        <w:rPr>
          <w:rFonts w:ascii="Times New Roman" w:hAnsi="Times New Roman" w:cs="Times New Roman"/>
          <w:sz w:val="26"/>
          <w:szCs w:val="26"/>
          <w:lang w:val="en-US"/>
        </w:rPr>
        <w:t xml:space="preserve">provide high soil aeration and drainage of excessive moist. At nighttime, there were so much of earthworms that they literally covered the whole surface of 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4170B">
        <w:rPr>
          <w:rFonts w:ascii="Times New Roman" w:hAnsi="Times New Roman" w:cs="Times New Roman"/>
          <w:sz w:val="26"/>
          <w:szCs w:val="26"/>
          <w:lang w:val="en-US"/>
        </w:rPr>
        <w:t xml:space="preserve">test section. </w:t>
      </w:r>
      <w:r w:rsidR="00083608">
        <w:rPr>
          <w:rFonts w:ascii="Times New Roman" w:hAnsi="Times New Roman" w:cs="Times New Roman"/>
          <w:sz w:val="26"/>
          <w:szCs w:val="26"/>
          <w:lang w:val="en-US"/>
        </w:rPr>
        <w:t xml:space="preserve">Besides all of what already been said, mineral composition of </w:t>
      </w:r>
      <w:r w:rsidR="00083608" w:rsidRPr="00083608">
        <w:rPr>
          <w:rFonts w:ascii="Times New Roman" w:hAnsi="Times New Roman" w:cs="Times New Roman"/>
          <w:sz w:val="26"/>
          <w:szCs w:val="26"/>
          <w:lang w:val="en-US"/>
        </w:rPr>
        <w:t xml:space="preserve">meat-and-bone meal </w:t>
      </w:r>
      <w:proofErr w:type="spellStart"/>
      <w:r w:rsidR="00083608" w:rsidRPr="00083608">
        <w:rPr>
          <w:rFonts w:ascii="Times New Roman" w:hAnsi="Times New Roman" w:cs="Times New Roman"/>
          <w:sz w:val="26"/>
          <w:szCs w:val="26"/>
          <w:lang w:val="en-US"/>
        </w:rPr>
        <w:t>tankage</w:t>
      </w:r>
      <w:proofErr w:type="spellEnd"/>
      <w:r w:rsidR="00916395">
        <w:rPr>
          <w:rFonts w:ascii="Times New Roman" w:hAnsi="Times New Roman" w:cs="Times New Roman"/>
          <w:sz w:val="26"/>
          <w:szCs w:val="26"/>
          <w:lang w:val="en-US"/>
        </w:rPr>
        <w:t xml:space="preserve"> also predetermined good results of this experiment.</w:t>
      </w:r>
    </w:p>
    <w:p w:rsidR="00916395" w:rsidRDefault="008F2EB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Thematic </w:t>
      </w:r>
      <w:r w:rsidR="00AF4AF2">
        <w:rPr>
          <w:rFonts w:ascii="Times New Roman" w:hAnsi="Times New Roman" w:cs="Times New Roman"/>
          <w:sz w:val="26"/>
          <w:szCs w:val="26"/>
          <w:lang w:val="en-US"/>
        </w:rPr>
        <w:t xml:space="preserve">researches, 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2F080A">
        <w:rPr>
          <w:rFonts w:ascii="Times New Roman" w:hAnsi="Times New Roman" w:cs="Times New Roman"/>
          <w:sz w:val="26"/>
          <w:szCs w:val="26"/>
          <w:lang w:val="en-US"/>
        </w:rPr>
        <w:t>praxis of many years</w:t>
      </w:r>
      <w:r w:rsidR="00AF4AF2">
        <w:rPr>
          <w:rFonts w:ascii="Times New Roman" w:hAnsi="Times New Roman" w:cs="Times New Roman"/>
          <w:sz w:val="26"/>
          <w:szCs w:val="26"/>
          <w:lang w:val="en-US"/>
        </w:rPr>
        <w:t xml:space="preserve"> in Russia and comprehensive study of international experience have show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F4AF2">
        <w:rPr>
          <w:rFonts w:ascii="Times New Roman" w:hAnsi="Times New Roman" w:cs="Times New Roman"/>
          <w:sz w:val="26"/>
          <w:szCs w:val="26"/>
          <w:lang w:val="en-US"/>
        </w:rPr>
        <w:t xml:space="preserve"> that the more we try to add mineral salts in the soil the more we need organic compounds in order not to harm the ecosystem. </w:t>
      </w:r>
    </w:p>
    <w:p w:rsidR="00AF4AF2" w:rsidRDefault="00B631A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As </w:t>
      </w:r>
      <w:r w:rsidRPr="0028721A">
        <w:rPr>
          <w:rFonts w:ascii="Times New Roman" w:hAnsi="Times New Roman" w:cs="Times New Roman"/>
          <w:sz w:val="26"/>
          <w:szCs w:val="26"/>
          <w:lang w:val="en-US"/>
        </w:rPr>
        <w:t>experience has shown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maximum permitted concentration of mineral part i</w:t>
      </w:r>
      <w:r w:rsidR="00AF4AF2">
        <w:rPr>
          <w:rFonts w:ascii="Times New Roman" w:hAnsi="Times New Roman" w:cs="Times New Roman"/>
          <w:sz w:val="26"/>
          <w:szCs w:val="26"/>
          <w:lang w:val="en-US"/>
        </w:rPr>
        <w:t xml:space="preserve">n </w:t>
      </w:r>
      <w:proofErr w:type="spellStart"/>
      <w:r w:rsidR="0028721A">
        <w:rPr>
          <w:rFonts w:ascii="Times New Roman" w:hAnsi="Times New Roman" w:cs="Times New Roman"/>
          <w:sz w:val="26"/>
          <w:szCs w:val="26"/>
          <w:lang w:val="en-US"/>
        </w:rPr>
        <w:t>organo</w:t>
      </w:r>
      <w:proofErr w:type="spellEnd"/>
      <w:r w:rsidR="0028721A">
        <w:rPr>
          <w:rFonts w:ascii="Times New Roman" w:hAnsi="Times New Roman" w:cs="Times New Roman"/>
          <w:sz w:val="26"/>
          <w:szCs w:val="26"/>
          <w:lang w:val="en-US"/>
        </w:rPr>
        <w:t xml:space="preserve">-mineral granules </w:t>
      </w:r>
      <w:r w:rsidR="00A8203E">
        <w:rPr>
          <w:rFonts w:ascii="Times New Roman" w:hAnsi="Times New Roman" w:cs="Times New Roman"/>
          <w:sz w:val="26"/>
          <w:szCs w:val="26"/>
          <w:lang w:val="en-US"/>
        </w:rPr>
        <w:t>is 30 %</w:t>
      </w:r>
      <w:r w:rsidR="00CE5BCE">
        <w:rPr>
          <w:rFonts w:ascii="Times New Roman" w:hAnsi="Times New Roman" w:cs="Times New Roman"/>
          <w:sz w:val="26"/>
          <w:szCs w:val="26"/>
          <w:lang w:val="en-US"/>
        </w:rPr>
        <w:t xml:space="preserve">, the maximum effect is obtained when the percentage of mineral compounds is 15-25%. </w:t>
      </w:r>
      <w:r w:rsidR="008D569E">
        <w:rPr>
          <w:rFonts w:ascii="Times New Roman" w:hAnsi="Times New Roman" w:cs="Times New Roman"/>
          <w:sz w:val="26"/>
          <w:szCs w:val="26"/>
          <w:lang w:val="en-US"/>
        </w:rPr>
        <w:t>In this ratio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43472">
        <w:rPr>
          <w:rFonts w:ascii="Times New Roman" w:hAnsi="Times New Roman" w:cs="Times New Roman"/>
          <w:sz w:val="26"/>
          <w:szCs w:val="26"/>
          <w:lang w:val="en-US"/>
        </w:rPr>
        <w:t xml:space="preserve"> the assimilation of nutrients is prolonged and close to 100% because there are no </w:t>
      </w:r>
      <w:proofErr w:type="spellStart"/>
      <w:r w:rsidR="00243472">
        <w:rPr>
          <w:rFonts w:ascii="Times New Roman" w:hAnsi="Times New Roman" w:cs="Times New Roman"/>
          <w:sz w:val="26"/>
          <w:szCs w:val="26"/>
          <w:lang w:val="en-US"/>
        </w:rPr>
        <w:t>intermedia</w:t>
      </w:r>
      <w:proofErr w:type="spellEnd"/>
      <w:r w:rsidR="00243472">
        <w:rPr>
          <w:rFonts w:ascii="Times New Roman" w:hAnsi="Times New Roman" w:cs="Times New Roman"/>
          <w:sz w:val="26"/>
          <w:szCs w:val="26"/>
          <w:lang w:val="en-US"/>
        </w:rPr>
        <w:t xml:space="preserve"> between granule and root system</w:t>
      </w:r>
      <w:r w:rsidR="00923408">
        <w:rPr>
          <w:rFonts w:ascii="Times New Roman" w:hAnsi="Times New Roman" w:cs="Times New Roman"/>
          <w:sz w:val="26"/>
          <w:szCs w:val="26"/>
          <w:lang w:val="en-US"/>
        </w:rPr>
        <w:t xml:space="preserve"> that can have a</w:t>
      </w:r>
      <w:r w:rsidR="005972C7">
        <w:rPr>
          <w:rFonts w:ascii="Times New Roman" w:hAnsi="Times New Roman" w:cs="Times New Roman"/>
          <w:sz w:val="26"/>
          <w:szCs w:val="26"/>
          <w:lang w:val="en-US"/>
        </w:rPr>
        <w:t xml:space="preserve">n effect on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5972C7">
        <w:rPr>
          <w:rFonts w:ascii="Times New Roman" w:hAnsi="Times New Roman" w:cs="Times New Roman"/>
          <w:sz w:val="26"/>
          <w:szCs w:val="26"/>
          <w:lang w:val="en-US"/>
        </w:rPr>
        <w:t xml:space="preserve">loss of nutrients. </w:t>
      </w:r>
      <w:proofErr w:type="spellStart"/>
      <w:r w:rsidR="005972C7">
        <w:rPr>
          <w:rFonts w:ascii="Times New Roman" w:hAnsi="Times New Roman" w:cs="Times New Roman"/>
          <w:sz w:val="26"/>
          <w:szCs w:val="26"/>
          <w:lang w:val="en-US"/>
        </w:rPr>
        <w:t>Micronet</w:t>
      </w:r>
      <w:proofErr w:type="spellEnd"/>
      <w:r w:rsidR="005972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362B7">
        <w:rPr>
          <w:rFonts w:ascii="Times New Roman" w:hAnsi="Times New Roman" w:cs="Times New Roman"/>
          <w:sz w:val="26"/>
          <w:szCs w:val="26"/>
          <w:lang w:val="en-US"/>
        </w:rPr>
        <w:t xml:space="preserve">of root hairs </w:t>
      </w:r>
      <w:r w:rsidR="005972C7">
        <w:rPr>
          <w:rFonts w:ascii="Times New Roman" w:hAnsi="Times New Roman" w:cs="Times New Roman"/>
          <w:sz w:val="26"/>
          <w:szCs w:val="26"/>
          <w:lang w:val="en-US"/>
        </w:rPr>
        <w:t xml:space="preserve">twines round </w:t>
      </w:r>
      <w:r w:rsidR="008362B7">
        <w:rPr>
          <w:rFonts w:ascii="Times New Roman" w:hAnsi="Times New Roman" w:cs="Times New Roman"/>
          <w:sz w:val="26"/>
          <w:szCs w:val="26"/>
          <w:lang w:val="en-US"/>
        </w:rPr>
        <w:t xml:space="preserve">granules. What </w:t>
      </w:r>
      <w:r w:rsidR="00B24A23">
        <w:rPr>
          <w:rFonts w:ascii="Times New Roman" w:hAnsi="Times New Roman" w:cs="Times New Roman"/>
          <w:sz w:val="26"/>
          <w:szCs w:val="26"/>
          <w:lang w:val="en-US"/>
        </w:rPr>
        <w:t xml:space="preserve">are the losses in </w:t>
      </w:r>
      <w:r w:rsidR="005900A8">
        <w:rPr>
          <w:rFonts w:ascii="Times New Roman" w:hAnsi="Times New Roman" w:cs="Times New Roman"/>
          <w:sz w:val="26"/>
          <w:szCs w:val="26"/>
          <w:lang w:val="en-US"/>
        </w:rPr>
        <w:t>this case? – Elements are fully absorbed by plants.</w:t>
      </w:r>
    </w:p>
    <w:p w:rsidR="00FF2671" w:rsidRDefault="00FF2671" w:rsidP="00FF267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9069AA">
        <w:rPr>
          <w:rFonts w:ascii="Times New Roman" w:hAnsi="Times New Roman" w:cs="Times New Roman"/>
          <w:sz w:val="26"/>
          <w:szCs w:val="26"/>
          <w:lang w:val="en-US"/>
        </w:rPr>
        <w:t xml:space="preserve">ineral nutrition of plants </w:t>
      </w:r>
      <w:r w:rsidR="00B631AA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9069AA">
        <w:rPr>
          <w:rFonts w:ascii="Times New Roman" w:hAnsi="Times New Roman" w:cs="Times New Roman"/>
          <w:sz w:val="26"/>
          <w:szCs w:val="26"/>
          <w:lang w:val="en-US"/>
        </w:rPr>
        <w:t>based on the natural cycle</w:t>
      </w:r>
      <w:r w:rsidR="00FF662E">
        <w:rPr>
          <w:rFonts w:ascii="Times New Roman" w:hAnsi="Times New Roman" w:cs="Times New Roman"/>
          <w:sz w:val="26"/>
          <w:szCs w:val="26"/>
          <w:lang w:val="en-US"/>
        </w:rPr>
        <w:t xml:space="preserve"> of matter and the nutrition acts as an agrochemic</w:t>
      </w:r>
      <w:r w:rsidR="008A41AA">
        <w:rPr>
          <w:rFonts w:ascii="Times New Roman" w:hAnsi="Times New Roman" w:cs="Times New Roman"/>
          <w:sz w:val="26"/>
          <w:szCs w:val="26"/>
          <w:lang w:val="en-US"/>
        </w:rPr>
        <w:t xml:space="preserve">al and </w:t>
      </w:r>
      <w:proofErr w:type="spellStart"/>
      <w:r w:rsidR="008A41AA">
        <w:rPr>
          <w:rFonts w:ascii="Times New Roman" w:hAnsi="Times New Roman" w:cs="Times New Roman"/>
          <w:sz w:val="26"/>
          <w:szCs w:val="26"/>
          <w:lang w:val="en-US"/>
        </w:rPr>
        <w:t>agro</w:t>
      </w:r>
      <w:r w:rsidR="00FF662E">
        <w:rPr>
          <w:rFonts w:ascii="Times New Roman" w:hAnsi="Times New Roman" w:cs="Times New Roman"/>
          <w:sz w:val="26"/>
          <w:szCs w:val="26"/>
          <w:lang w:val="en-US"/>
        </w:rPr>
        <w:t>bi</w:t>
      </w:r>
      <w:r w:rsidR="008A41AA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FF662E">
        <w:rPr>
          <w:rFonts w:ascii="Times New Roman" w:hAnsi="Times New Roman" w:cs="Times New Roman"/>
          <w:sz w:val="26"/>
          <w:szCs w:val="26"/>
          <w:lang w:val="en-US"/>
        </w:rPr>
        <w:t>logical</w:t>
      </w:r>
      <w:proofErr w:type="spellEnd"/>
      <w:r w:rsidR="00FF662E">
        <w:rPr>
          <w:rFonts w:ascii="Times New Roman" w:hAnsi="Times New Roman" w:cs="Times New Roman"/>
          <w:sz w:val="26"/>
          <w:szCs w:val="26"/>
          <w:lang w:val="en-US"/>
        </w:rPr>
        <w:t xml:space="preserve"> method of </w:t>
      </w:r>
      <w:r w:rsidR="003256E8">
        <w:rPr>
          <w:rFonts w:ascii="Times New Roman" w:hAnsi="Times New Roman" w:cs="Times New Roman"/>
          <w:sz w:val="26"/>
          <w:szCs w:val="26"/>
          <w:lang w:val="en-US"/>
        </w:rPr>
        <w:t xml:space="preserve">its development and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maintenance so as a conclusion of the first part of the report </w:t>
      </w:r>
      <w:r w:rsidR="00CA67F6">
        <w:rPr>
          <w:rFonts w:ascii="Times New Roman" w:hAnsi="Times New Roman" w:cs="Times New Roman"/>
          <w:sz w:val="26"/>
          <w:szCs w:val="26"/>
          <w:lang w:val="en-US"/>
        </w:rPr>
        <w:t xml:space="preserve">I want to </w:t>
      </w:r>
      <w:r w:rsidR="00DB5DF2">
        <w:rPr>
          <w:rFonts w:ascii="Times New Roman" w:hAnsi="Times New Roman" w:cs="Times New Roman"/>
          <w:sz w:val="26"/>
          <w:szCs w:val="26"/>
          <w:lang w:val="en-US"/>
        </w:rPr>
        <w:t>emphasize that we shall not</w:t>
      </w:r>
      <w:r w:rsidR="00D8197E">
        <w:rPr>
          <w:rFonts w:ascii="Times New Roman" w:hAnsi="Times New Roman" w:cs="Times New Roman"/>
          <w:sz w:val="26"/>
          <w:szCs w:val="26"/>
          <w:lang w:val="en-US"/>
        </w:rPr>
        <w:t xml:space="preserve"> ease out one-celled out of their live environment. They do a great job for </w:t>
      </w:r>
      <w:proofErr w:type="gramStart"/>
      <w:r w:rsidR="00D8197E">
        <w:rPr>
          <w:rFonts w:ascii="Times New Roman" w:hAnsi="Times New Roman" w:cs="Times New Roman"/>
          <w:sz w:val="26"/>
          <w:szCs w:val="26"/>
          <w:lang w:val="en-US"/>
        </w:rPr>
        <w:t>us,</w:t>
      </w:r>
      <w:proofErr w:type="gramEnd"/>
      <w:r w:rsidR="00D8197E">
        <w:rPr>
          <w:rFonts w:ascii="Times New Roman" w:hAnsi="Times New Roman" w:cs="Times New Roman"/>
          <w:sz w:val="26"/>
          <w:szCs w:val="26"/>
          <w:lang w:val="en-US"/>
        </w:rPr>
        <w:t xml:space="preserve"> they </w:t>
      </w:r>
      <w:r w:rsidR="0076025E">
        <w:rPr>
          <w:rFonts w:ascii="Times New Roman" w:hAnsi="Times New Roman" w:cs="Times New Roman"/>
          <w:sz w:val="26"/>
          <w:szCs w:val="26"/>
          <w:lang w:val="en-US"/>
        </w:rPr>
        <w:t>start</w:t>
      </w:r>
      <w:r w:rsidR="00156F40">
        <w:rPr>
          <w:rFonts w:ascii="Times New Roman" w:hAnsi="Times New Roman" w:cs="Times New Roman"/>
          <w:sz w:val="26"/>
          <w:szCs w:val="26"/>
          <w:lang w:val="en-US"/>
        </w:rPr>
        <w:t xml:space="preserve"> the food </w:t>
      </w:r>
      <w:r w:rsidR="0076025E">
        <w:rPr>
          <w:rFonts w:ascii="Times New Roman" w:hAnsi="Times New Roman" w:cs="Times New Roman"/>
          <w:sz w:val="26"/>
          <w:szCs w:val="26"/>
          <w:lang w:val="en-US"/>
        </w:rPr>
        <w:t>chain, present in every link</w:t>
      </w:r>
      <w:r w:rsidR="008A41AA">
        <w:rPr>
          <w:rFonts w:ascii="Times New Roman" w:hAnsi="Times New Roman" w:cs="Times New Roman"/>
          <w:sz w:val="26"/>
          <w:szCs w:val="26"/>
          <w:lang w:val="en-US"/>
        </w:rPr>
        <w:t xml:space="preserve"> of the chain</w:t>
      </w:r>
      <w:r w:rsidR="0076025E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8A41AA">
        <w:rPr>
          <w:rFonts w:ascii="Times New Roman" w:hAnsi="Times New Roman" w:cs="Times New Roman"/>
          <w:sz w:val="26"/>
          <w:szCs w:val="26"/>
          <w:lang w:val="en-US"/>
        </w:rPr>
        <w:t>finish it in order to</w:t>
      </w:r>
      <w:r w:rsidR="006208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79C4">
        <w:rPr>
          <w:rFonts w:ascii="Times New Roman" w:hAnsi="Times New Roman" w:cs="Times New Roman"/>
          <w:sz w:val="26"/>
          <w:szCs w:val="26"/>
          <w:lang w:val="en-US"/>
        </w:rPr>
        <w:t>restart</w:t>
      </w:r>
      <w:r w:rsidR="00F47DB9">
        <w:rPr>
          <w:rFonts w:ascii="Times New Roman" w:hAnsi="Times New Roman" w:cs="Times New Roman"/>
          <w:sz w:val="26"/>
          <w:szCs w:val="26"/>
          <w:lang w:val="en-US"/>
        </w:rPr>
        <w:t xml:space="preserve">. Every human should have enough knowledge to find a way to solve this problem otherwise people will become primitives before its due time. </w:t>
      </w:r>
    </w:p>
    <w:p w:rsidR="005900A8" w:rsidRPr="003F4C41" w:rsidRDefault="005900A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900A8" w:rsidRPr="003F4C41" w:rsidSect="005C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CB8"/>
    <w:rsid w:val="00031A31"/>
    <w:rsid w:val="000337D3"/>
    <w:rsid w:val="0004171E"/>
    <w:rsid w:val="00060402"/>
    <w:rsid w:val="00061F05"/>
    <w:rsid w:val="00065BDB"/>
    <w:rsid w:val="00075269"/>
    <w:rsid w:val="00083608"/>
    <w:rsid w:val="000932FA"/>
    <w:rsid w:val="000C15CE"/>
    <w:rsid w:val="000C3EBA"/>
    <w:rsid w:val="000C4557"/>
    <w:rsid w:val="000C7901"/>
    <w:rsid w:val="000E0EEA"/>
    <w:rsid w:val="000F203C"/>
    <w:rsid w:val="00104DC9"/>
    <w:rsid w:val="001170C7"/>
    <w:rsid w:val="0012388C"/>
    <w:rsid w:val="00124977"/>
    <w:rsid w:val="001311E3"/>
    <w:rsid w:val="00146EFE"/>
    <w:rsid w:val="00156F40"/>
    <w:rsid w:val="00163232"/>
    <w:rsid w:val="00163881"/>
    <w:rsid w:val="001A4355"/>
    <w:rsid w:val="001B017B"/>
    <w:rsid w:val="001B0990"/>
    <w:rsid w:val="001B127B"/>
    <w:rsid w:val="001B5382"/>
    <w:rsid w:val="001C61D1"/>
    <w:rsid w:val="001D7DD3"/>
    <w:rsid w:val="001F169F"/>
    <w:rsid w:val="001F1E07"/>
    <w:rsid w:val="001F4B62"/>
    <w:rsid w:val="0020045E"/>
    <w:rsid w:val="00202002"/>
    <w:rsid w:val="0020465E"/>
    <w:rsid w:val="00210484"/>
    <w:rsid w:val="00211DE5"/>
    <w:rsid w:val="00224A24"/>
    <w:rsid w:val="002341CA"/>
    <w:rsid w:val="002342A0"/>
    <w:rsid w:val="0024140E"/>
    <w:rsid w:val="00243472"/>
    <w:rsid w:val="002614AF"/>
    <w:rsid w:val="0027573C"/>
    <w:rsid w:val="0028721A"/>
    <w:rsid w:val="002918A0"/>
    <w:rsid w:val="00294FCD"/>
    <w:rsid w:val="002950C2"/>
    <w:rsid w:val="002A43C2"/>
    <w:rsid w:val="002A5899"/>
    <w:rsid w:val="002D6B0B"/>
    <w:rsid w:val="002E0B4B"/>
    <w:rsid w:val="002E23B8"/>
    <w:rsid w:val="002E3668"/>
    <w:rsid w:val="002F080A"/>
    <w:rsid w:val="00305D0E"/>
    <w:rsid w:val="0031508B"/>
    <w:rsid w:val="00320A6C"/>
    <w:rsid w:val="003256E8"/>
    <w:rsid w:val="00371F14"/>
    <w:rsid w:val="003763F3"/>
    <w:rsid w:val="00382D86"/>
    <w:rsid w:val="00383C4E"/>
    <w:rsid w:val="003A0116"/>
    <w:rsid w:val="003A22D3"/>
    <w:rsid w:val="003B0CF4"/>
    <w:rsid w:val="003F256B"/>
    <w:rsid w:val="003F4C41"/>
    <w:rsid w:val="003F6C49"/>
    <w:rsid w:val="00405F32"/>
    <w:rsid w:val="004273B5"/>
    <w:rsid w:val="0043057A"/>
    <w:rsid w:val="00440CB6"/>
    <w:rsid w:val="00450368"/>
    <w:rsid w:val="00456867"/>
    <w:rsid w:val="004648BB"/>
    <w:rsid w:val="0047293F"/>
    <w:rsid w:val="00474D9A"/>
    <w:rsid w:val="004837C5"/>
    <w:rsid w:val="00484D38"/>
    <w:rsid w:val="004901EC"/>
    <w:rsid w:val="004914FE"/>
    <w:rsid w:val="00493853"/>
    <w:rsid w:val="00496719"/>
    <w:rsid w:val="004A2845"/>
    <w:rsid w:val="004C7671"/>
    <w:rsid w:val="005006B2"/>
    <w:rsid w:val="00503F58"/>
    <w:rsid w:val="005252C5"/>
    <w:rsid w:val="005329C5"/>
    <w:rsid w:val="00535DB0"/>
    <w:rsid w:val="00561403"/>
    <w:rsid w:val="00587ADA"/>
    <w:rsid w:val="005900A8"/>
    <w:rsid w:val="005972C7"/>
    <w:rsid w:val="005A4D1C"/>
    <w:rsid w:val="005B4120"/>
    <w:rsid w:val="005B68F8"/>
    <w:rsid w:val="005C4357"/>
    <w:rsid w:val="005F75EF"/>
    <w:rsid w:val="00606AF4"/>
    <w:rsid w:val="006172B8"/>
    <w:rsid w:val="006208F5"/>
    <w:rsid w:val="00621CA4"/>
    <w:rsid w:val="00633C39"/>
    <w:rsid w:val="00660ABD"/>
    <w:rsid w:val="0066680E"/>
    <w:rsid w:val="006812A4"/>
    <w:rsid w:val="006A5119"/>
    <w:rsid w:val="006B79C4"/>
    <w:rsid w:val="006B7FCA"/>
    <w:rsid w:val="006C15D4"/>
    <w:rsid w:val="006E0448"/>
    <w:rsid w:val="006E20E7"/>
    <w:rsid w:val="006F197F"/>
    <w:rsid w:val="006F6A60"/>
    <w:rsid w:val="0072090F"/>
    <w:rsid w:val="0074170B"/>
    <w:rsid w:val="00746DBD"/>
    <w:rsid w:val="007527D8"/>
    <w:rsid w:val="00753E6E"/>
    <w:rsid w:val="0076025E"/>
    <w:rsid w:val="0076410F"/>
    <w:rsid w:val="0078473C"/>
    <w:rsid w:val="007860E9"/>
    <w:rsid w:val="007A0E2B"/>
    <w:rsid w:val="007B38AD"/>
    <w:rsid w:val="007F0F3D"/>
    <w:rsid w:val="007F3D7B"/>
    <w:rsid w:val="007F7E17"/>
    <w:rsid w:val="00817149"/>
    <w:rsid w:val="008362B7"/>
    <w:rsid w:val="00861C8D"/>
    <w:rsid w:val="00875BE1"/>
    <w:rsid w:val="008A41AA"/>
    <w:rsid w:val="008B73CA"/>
    <w:rsid w:val="008C5C2E"/>
    <w:rsid w:val="008D569E"/>
    <w:rsid w:val="008E18EA"/>
    <w:rsid w:val="008E1B35"/>
    <w:rsid w:val="008E29DB"/>
    <w:rsid w:val="008E2BF5"/>
    <w:rsid w:val="008F2275"/>
    <w:rsid w:val="008F2EB5"/>
    <w:rsid w:val="008F75A6"/>
    <w:rsid w:val="00903C35"/>
    <w:rsid w:val="009069AA"/>
    <w:rsid w:val="00906F33"/>
    <w:rsid w:val="00916395"/>
    <w:rsid w:val="00917A25"/>
    <w:rsid w:val="00923408"/>
    <w:rsid w:val="00923BC6"/>
    <w:rsid w:val="00932FA8"/>
    <w:rsid w:val="009759E3"/>
    <w:rsid w:val="009B2A5F"/>
    <w:rsid w:val="009B31CC"/>
    <w:rsid w:val="009C1937"/>
    <w:rsid w:val="009C1B51"/>
    <w:rsid w:val="009E2FAA"/>
    <w:rsid w:val="009F277E"/>
    <w:rsid w:val="009F29A3"/>
    <w:rsid w:val="009F621B"/>
    <w:rsid w:val="00A01238"/>
    <w:rsid w:val="00A021EE"/>
    <w:rsid w:val="00A164BF"/>
    <w:rsid w:val="00A36610"/>
    <w:rsid w:val="00A50962"/>
    <w:rsid w:val="00A6240B"/>
    <w:rsid w:val="00A6536F"/>
    <w:rsid w:val="00A71DE7"/>
    <w:rsid w:val="00A746D5"/>
    <w:rsid w:val="00A7758F"/>
    <w:rsid w:val="00A81186"/>
    <w:rsid w:val="00A8203E"/>
    <w:rsid w:val="00A91C2E"/>
    <w:rsid w:val="00A945C9"/>
    <w:rsid w:val="00AA57C8"/>
    <w:rsid w:val="00AC51AD"/>
    <w:rsid w:val="00AD2DDF"/>
    <w:rsid w:val="00AD5C92"/>
    <w:rsid w:val="00AE414A"/>
    <w:rsid w:val="00AF4AF2"/>
    <w:rsid w:val="00B16139"/>
    <w:rsid w:val="00B16EFD"/>
    <w:rsid w:val="00B24A23"/>
    <w:rsid w:val="00B540E9"/>
    <w:rsid w:val="00B562C3"/>
    <w:rsid w:val="00B6148C"/>
    <w:rsid w:val="00B631AA"/>
    <w:rsid w:val="00B64432"/>
    <w:rsid w:val="00B659EB"/>
    <w:rsid w:val="00B67809"/>
    <w:rsid w:val="00B81658"/>
    <w:rsid w:val="00B859FA"/>
    <w:rsid w:val="00B901C4"/>
    <w:rsid w:val="00BA20A1"/>
    <w:rsid w:val="00BB677E"/>
    <w:rsid w:val="00BC3F06"/>
    <w:rsid w:val="00BD2EA0"/>
    <w:rsid w:val="00BE11D3"/>
    <w:rsid w:val="00BE18D6"/>
    <w:rsid w:val="00BE5DC5"/>
    <w:rsid w:val="00C036C7"/>
    <w:rsid w:val="00C1173B"/>
    <w:rsid w:val="00C15E7F"/>
    <w:rsid w:val="00C25433"/>
    <w:rsid w:val="00C35837"/>
    <w:rsid w:val="00C5356C"/>
    <w:rsid w:val="00C759E8"/>
    <w:rsid w:val="00C8025E"/>
    <w:rsid w:val="00C8418D"/>
    <w:rsid w:val="00C93EE0"/>
    <w:rsid w:val="00C9600E"/>
    <w:rsid w:val="00C962F2"/>
    <w:rsid w:val="00CA0C4C"/>
    <w:rsid w:val="00CA67F6"/>
    <w:rsid w:val="00CB0D0B"/>
    <w:rsid w:val="00CD013D"/>
    <w:rsid w:val="00CD4CB8"/>
    <w:rsid w:val="00CD52B9"/>
    <w:rsid w:val="00CE5253"/>
    <w:rsid w:val="00CE5BCE"/>
    <w:rsid w:val="00D047D8"/>
    <w:rsid w:val="00D31E25"/>
    <w:rsid w:val="00D366D4"/>
    <w:rsid w:val="00D44656"/>
    <w:rsid w:val="00D44A52"/>
    <w:rsid w:val="00D522FB"/>
    <w:rsid w:val="00D572E4"/>
    <w:rsid w:val="00D6132D"/>
    <w:rsid w:val="00D8197E"/>
    <w:rsid w:val="00D95462"/>
    <w:rsid w:val="00D96BE4"/>
    <w:rsid w:val="00D97549"/>
    <w:rsid w:val="00DB5DF2"/>
    <w:rsid w:val="00DB6A45"/>
    <w:rsid w:val="00DC1BA6"/>
    <w:rsid w:val="00DD21C4"/>
    <w:rsid w:val="00DE305E"/>
    <w:rsid w:val="00DE4037"/>
    <w:rsid w:val="00DF14BC"/>
    <w:rsid w:val="00E04A7B"/>
    <w:rsid w:val="00E05D9B"/>
    <w:rsid w:val="00E079D0"/>
    <w:rsid w:val="00E13709"/>
    <w:rsid w:val="00E25D53"/>
    <w:rsid w:val="00E26771"/>
    <w:rsid w:val="00E3054C"/>
    <w:rsid w:val="00E33D1C"/>
    <w:rsid w:val="00E542DE"/>
    <w:rsid w:val="00E56779"/>
    <w:rsid w:val="00E700DB"/>
    <w:rsid w:val="00E718B2"/>
    <w:rsid w:val="00E84150"/>
    <w:rsid w:val="00EB2696"/>
    <w:rsid w:val="00F07209"/>
    <w:rsid w:val="00F47DB9"/>
    <w:rsid w:val="00F47F22"/>
    <w:rsid w:val="00F56433"/>
    <w:rsid w:val="00F6579E"/>
    <w:rsid w:val="00F672AA"/>
    <w:rsid w:val="00F7500F"/>
    <w:rsid w:val="00F85A53"/>
    <w:rsid w:val="00F87164"/>
    <w:rsid w:val="00F875F4"/>
    <w:rsid w:val="00FA2669"/>
    <w:rsid w:val="00FA7813"/>
    <w:rsid w:val="00FB4129"/>
    <w:rsid w:val="00FD5E1F"/>
    <w:rsid w:val="00FD7511"/>
    <w:rsid w:val="00FE1F20"/>
    <w:rsid w:val="00FE5B2E"/>
    <w:rsid w:val="00FE7BC6"/>
    <w:rsid w:val="00FF2671"/>
    <w:rsid w:val="00FF2AF1"/>
    <w:rsid w:val="00FF4965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&lt;{P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KA.Vasilyeva</dc:creator>
  <cp:keywords/>
  <dc:description/>
  <cp:lastModifiedBy>KA.Vasilyeva</cp:lastModifiedBy>
  <cp:revision>16</cp:revision>
  <dcterms:created xsi:type="dcterms:W3CDTF">2018-11-09T05:12:00Z</dcterms:created>
  <dcterms:modified xsi:type="dcterms:W3CDTF">2018-11-28T14:08:00Z</dcterms:modified>
</cp:coreProperties>
</file>